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AF" w:rsidRDefault="00DA5BAF" w:rsidP="00DA5BAF">
      <w:pPr>
        <w:rPr>
          <w:rStyle w:val="Emphasis"/>
          <w:i w:val="0"/>
          <w:iCs w:val="0"/>
        </w:rPr>
      </w:pPr>
      <w:r>
        <w:rPr>
          <w:noProof/>
          <w:lang w:eastAsia="en-GB"/>
        </w:rPr>
        <w:drawing>
          <wp:anchor distT="0" distB="0" distL="114300" distR="114300" simplePos="0" relativeHeight="251659264" behindDoc="0" locked="0" layoutInCell="1" allowOverlap="1">
            <wp:simplePos x="0" y="0"/>
            <wp:positionH relativeFrom="column">
              <wp:posOffset>3509645</wp:posOffset>
            </wp:positionH>
            <wp:positionV relativeFrom="paragraph">
              <wp:posOffset>-379730</wp:posOffset>
            </wp:positionV>
            <wp:extent cx="2326005" cy="1097280"/>
            <wp:effectExtent l="19050" t="0" r="0" b="0"/>
            <wp:wrapSquare wrapText="bothSides"/>
            <wp:docPr id="1" name="Picture 2" descr="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 logo"/>
                    <pic:cNvPicPr>
                      <a:picLocks noChangeAspect="1" noChangeArrowheads="1"/>
                    </pic:cNvPicPr>
                  </pic:nvPicPr>
                  <pic:blipFill>
                    <a:blip r:embed="rId9"/>
                    <a:srcRect/>
                    <a:stretch>
                      <a:fillRect/>
                    </a:stretch>
                  </pic:blipFill>
                  <pic:spPr bwMode="auto">
                    <a:xfrm>
                      <a:off x="0" y="0"/>
                      <a:ext cx="2326005" cy="1097280"/>
                    </a:xfrm>
                    <a:prstGeom prst="rect">
                      <a:avLst/>
                    </a:prstGeom>
                    <a:noFill/>
                  </pic:spPr>
                </pic:pic>
              </a:graphicData>
            </a:graphic>
          </wp:anchor>
        </w:drawing>
      </w:r>
    </w:p>
    <w:p w:rsidR="00DA5BAF" w:rsidRDefault="00DA5BAF" w:rsidP="00DA5BAF">
      <w:pPr>
        <w:rPr>
          <w:rStyle w:val="Emphasis"/>
          <w:i w:val="0"/>
          <w:iCs w:val="0"/>
        </w:rPr>
      </w:pPr>
    </w:p>
    <w:p w:rsidR="00D442E3" w:rsidRPr="00D442E3" w:rsidRDefault="00D442E3" w:rsidP="00695E13">
      <w:pPr>
        <w:rPr>
          <w:rFonts w:eastAsia="Times New Roman" w:cs="Arial"/>
          <w:b/>
          <w:sz w:val="16"/>
          <w:szCs w:val="16"/>
        </w:rPr>
      </w:pPr>
      <w:bookmarkStart w:id="0" w:name="_MailOriginal"/>
    </w:p>
    <w:p w:rsidR="00695E13" w:rsidRDefault="00695E13" w:rsidP="00695E13">
      <w:pPr>
        <w:rPr>
          <w:rFonts w:eastAsia="Times New Roman" w:cs="Arial"/>
          <w:b/>
        </w:rPr>
      </w:pPr>
      <w:r>
        <w:rPr>
          <w:rFonts w:eastAsia="Times New Roman" w:cs="Arial"/>
          <w:b/>
        </w:rPr>
        <w:t xml:space="preserve">PRESS RELEASE: </w:t>
      </w:r>
      <w:r w:rsidR="001B77DF">
        <w:rPr>
          <w:rFonts w:eastAsia="Times New Roman" w:cs="Arial"/>
          <w:b/>
        </w:rPr>
        <w:t>R</w:t>
      </w:r>
      <w:r>
        <w:rPr>
          <w:rFonts w:eastAsia="Times New Roman" w:cs="Arial"/>
          <w:b/>
        </w:rPr>
        <w:t>elease</w:t>
      </w:r>
      <w:r w:rsidR="001B77DF">
        <w:rPr>
          <w:rFonts w:eastAsia="Times New Roman" w:cs="Arial"/>
          <w:b/>
        </w:rPr>
        <w:t>d</w:t>
      </w:r>
      <w:r>
        <w:rPr>
          <w:rFonts w:eastAsia="Times New Roman" w:cs="Arial"/>
          <w:b/>
        </w:rPr>
        <w:t xml:space="preserve"> </w:t>
      </w:r>
      <w:r w:rsidR="007C24DE">
        <w:rPr>
          <w:rFonts w:eastAsia="Times New Roman" w:cs="Arial"/>
          <w:b/>
        </w:rPr>
        <w:t>23</w:t>
      </w:r>
      <w:r w:rsidR="00951A91">
        <w:rPr>
          <w:rFonts w:eastAsia="Times New Roman" w:cs="Arial"/>
          <w:b/>
        </w:rPr>
        <w:t xml:space="preserve"> November</w:t>
      </w:r>
      <w:r>
        <w:rPr>
          <w:rFonts w:eastAsia="Times New Roman" w:cs="Arial"/>
          <w:b/>
        </w:rPr>
        <w:t xml:space="preserve"> 2015</w:t>
      </w:r>
    </w:p>
    <w:p w:rsidR="007B319A" w:rsidRDefault="007B319A" w:rsidP="00695E13">
      <w:pPr>
        <w:rPr>
          <w:rFonts w:eastAsia="Times New Roman" w:cs="Arial"/>
          <w:b/>
        </w:rPr>
      </w:pPr>
      <w:r w:rsidRPr="007B319A">
        <w:rPr>
          <w:rFonts w:eastAsia="Times New Roman" w:cs="Arial"/>
          <w:b/>
        </w:rPr>
        <w:t xml:space="preserve">Save time </w:t>
      </w:r>
      <w:r w:rsidR="00A04687">
        <w:rPr>
          <w:rFonts w:eastAsia="Times New Roman" w:cs="Arial"/>
          <w:b/>
        </w:rPr>
        <w:t>and</w:t>
      </w:r>
      <w:r w:rsidRPr="007B319A">
        <w:rPr>
          <w:rFonts w:eastAsia="Times New Roman" w:cs="Arial"/>
          <w:b/>
        </w:rPr>
        <w:t xml:space="preserve"> money</w:t>
      </w:r>
      <w:r w:rsidR="007C24DE">
        <w:rPr>
          <w:rFonts w:eastAsia="Times New Roman" w:cs="Arial"/>
          <w:b/>
        </w:rPr>
        <w:t>: B</w:t>
      </w:r>
      <w:r w:rsidR="00A04687">
        <w:rPr>
          <w:rFonts w:eastAsia="Times New Roman" w:cs="Arial"/>
          <w:b/>
        </w:rPr>
        <w:t>uy</w:t>
      </w:r>
      <w:r w:rsidR="007C24DE">
        <w:rPr>
          <w:rFonts w:eastAsia="Times New Roman" w:cs="Arial"/>
          <w:b/>
        </w:rPr>
        <w:t xml:space="preserve"> </w:t>
      </w:r>
      <w:r w:rsidRPr="007B319A">
        <w:rPr>
          <w:rFonts w:eastAsia="Times New Roman" w:cs="Arial"/>
          <w:b/>
        </w:rPr>
        <w:t>your heating oil through a community bulk buying scheme</w:t>
      </w:r>
    </w:p>
    <w:p w:rsidR="00520374" w:rsidRPr="00350F78" w:rsidRDefault="00520374" w:rsidP="00695E13">
      <w:pPr>
        <w:rPr>
          <w:rFonts w:eastAsia="Times New Roman" w:cs="Arial"/>
          <w:sz w:val="20"/>
          <w:szCs w:val="20"/>
        </w:rPr>
      </w:pPr>
      <w:r w:rsidRPr="00350F78">
        <w:rPr>
          <w:rFonts w:eastAsia="Times New Roman" w:cs="Arial"/>
          <w:sz w:val="20"/>
          <w:szCs w:val="20"/>
        </w:rPr>
        <w:t>If you are one of 50,000 households</w:t>
      </w:r>
      <w:r w:rsidR="00B4005F">
        <w:rPr>
          <w:rStyle w:val="EndnoteReference"/>
          <w:rFonts w:eastAsia="Times New Roman" w:cs="Arial"/>
          <w:sz w:val="20"/>
          <w:szCs w:val="20"/>
        </w:rPr>
        <w:endnoteReference w:id="1"/>
      </w:r>
      <w:r w:rsidRPr="00350F78">
        <w:rPr>
          <w:rFonts w:eastAsia="Times New Roman" w:cs="Arial"/>
          <w:sz w:val="20"/>
          <w:szCs w:val="20"/>
        </w:rPr>
        <w:t xml:space="preserve"> in Suffolk which is off the mains gas network, Community Action Suffolk (CAS) could be saving you money on your heating bill.</w:t>
      </w:r>
      <w:bookmarkStart w:id="1" w:name="_GoBack"/>
      <w:bookmarkEnd w:id="1"/>
    </w:p>
    <w:p w:rsidR="00695E13" w:rsidRPr="00350F78" w:rsidRDefault="00F01A9C" w:rsidP="00520374">
      <w:pPr>
        <w:rPr>
          <w:rFonts w:eastAsia="Times New Roman" w:cs="Arial"/>
          <w:sz w:val="20"/>
          <w:szCs w:val="20"/>
        </w:rPr>
      </w:pPr>
      <w:r>
        <w:rPr>
          <w:rFonts w:eastAsia="Times New Roman" w:cs="Arial"/>
          <w:sz w:val="20"/>
          <w:szCs w:val="20"/>
        </w:rPr>
        <w:t>CAS</w:t>
      </w:r>
      <w:r w:rsidR="00520374" w:rsidRPr="00350F78">
        <w:rPr>
          <w:rFonts w:eastAsia="Times New Roman" w:cs="Arial"/>
          <w:sz w:val="20"/>
          <w:szCs w:val="20"/>
        </w:rPr>
        <w:t xml:space="preserve"> runs a community buying scheme which has purchased over 1.6 million litres of oil in the last year, </w:t>
      </w:r>
      <w:r w:rsidR="007700D3">
        <w:rPr>
          <w:rFonts w:eastAsia="Times New Roman" w:cs="Arial"/>
          <w:sz w:val="20"/>
          <w:szCs w:val="20"/>
        </w:rPr>
        <w:t>giving</w:t>
      </w:r>
      <w:r w:rsidR="00520374" w:rsidRPr="00350F78">
        <w:rPr>
          <w:rFonts w:eastAsia="Times New Roman" w:cs="Arial"/>
          <w:sz w:val="20"/>
          <w:szCs w:val="20"/>
        </w:rPr>
        <w:t xml:space="preserve"> households </w:t>
      </w:r>
      <w:r w:rsidR="00695E13" w:rsidRPr="00350F78">
        <w:rPr>
          <w:rFonts w:eastAsia="Times New Roman" w:cs="Arial"/>
          <w:sz w:val="20"/>
          <w:szCs w:val="20"/>
        </w:rPr>
        <w:t>an average</w:t>
      </w:r>
      <w:r w:rsidR="007700D3">
        <w:rPr>
          <w:rFonts w:eastAsia="Times New Roman" w:cs="Arial"/>
          <w:sz w:val="20"/>
          <w:szCs w:val="20"/>
        </w:rPr>
        <w:t xml:space="preserve"> annual saving</w:t>
      </w:r>
      <w:r w:rsidR="00695E13" w:rsidRPr="00350F78">
        <w:rPr>
          <w:rFonts w:eastAsia="Times New Roman" w:cs="Arial"/>
          <w:sz w:val="20"/>
          <w:szCs w:val="20"/>
        </w:rPr>
        <w:t xml:space="preserve"> of £</w:t>
      </w:r>
      <w:r w:rsidR="007700D3">
        <w:rPr>
          <w:rFonts w:eastAsia="Times New Roman" w:cs="Arial"/>
          <w:sz w:val="20"/>
          <w:szCs w:val="20"/>
        </w:rPr>
        <w:t>74</w:t>
      </w:r>
      <w:r w:rsidR="0071135E" w:rsidRPr="00350F78">
        <w:rPr>
          <w:rFonts w:eastAsia="Times New Roman" w:cs="Arial"/>
          <w:sz w:val="20"/>
          <w:szCs w:val="20"/>
        </w:rPr>
        <w:t xml:space="preserve"> and higher volume users</w:t>
      </w:r>
      <w:r w:rsidR="007700D3">
        <w:rPr>
          <w:rFonts w:eastAsia="Times New Roman" w:cs="Arial"/>
          <w:sz w:val="20"/>
          <w:szCs w:val="20"/>
        </w:rPr>
        <w:t>,</w:t>
      </w:r>
      <w:r w:rsidR="0071135E" w:rsidRPr="00350F78">
        <w:rPr>
          <w:rFonts w:eastAsia="Times New Roman" w:cs="Arial"/>
          <w:sz w:val="20"/>
          <w:szCs w:val="20"/>
        </w:rPr>
        <w:t xml:space="preserve"> such as community groups and rural businesses</w:t>
      </w:r>
      <w:r w:rsidR="007700D3">
        <w:rPr>
          <w:rFonts w:eastAsia="Times New Roman" w:cs="Arial"/>
          <w:sz w:val="20"/>
          <w:szCs w:val="20"/>
        </w:rPr>
        <w:t xml:space="preserve">, a </w:t>
      </w:r>
      <w:r w:rsidR="00350F78">
        <w:rPr>
          <w:rFonts w:eastAsia="Times New Roman" w:cs="Arial"/>
          <w:sz w:val="20"/>
          <w:szCs w:val="20"/>
        </w:rPr>
        <w:t xml:space="preserve">saving </w:t>
      </w:r>
      <w:r w:rsidR="007700D3">
        <w:rPr>
          <w:rFonts w:eastAsia="Times New Roman" w:cs="Arial"/>
          <w:sz w:val="20"/>
          <w:szCs w:val="20"/>
        </w:rPr>
        <w:t>of £181.</w:t>
      </w:r>
    </w:p>
    <w:p w:rsidR="00695E13" w:rsidRPr="00695E13" w:rsidRDefault="00520374" w:rsidP="00695E13">
      <w:pPr>
        <w:rPr>
          <w:rFonts w:eastAsia="Times New Roman" w:cs="Arial"/>
          <w:sz w:val="20"/>
          <w:szCs w:val="20"/>
        </w:rPr>
      </w:pPr>
      <w:r>
        <w:rPr>
          <w:rFonts w:eastAsia="Times New Roman" w:cs="Arial"/>
          <w:sz w:val="20"/>
          <w:szCs w:val="20"/>
        </w:rPr>
        <w:t xml:space="preserve">The scheme’s members have made a </w:t>
      </w:r>
      <w:r w:rsidR="00695E13" w:rsidRPr="00695E13">
        <w:rPr>
          <w:rFonts w:eastAsia="Times New Roman" w:cs="Arial"/>
          <w:sz w:val="20"/>
          <w:szCs w:val="20"/>
        </w:rPr>
        <w:t>collective saving of over £</w:t>
      </w:r>
      <w:r w:rsidR="009B4779">
        <w:rPr>
          <w:rFonts w:eastAsia="Times New Roman" w:cs="Arial"/>
          <w:sz w:val="20"/>
          <w:szCs w:val="20"/>
        </w:rPr>
        <w:t>60</w:t>
      </w:r>
      <w:r w:rsidR="00695E13" w:rsidRPr="00695E13">
        <w:rPr>
          <w:rFonts w:eastAsia="Times New Roman" w:cs="Arial"/>
          <w:sz w:val="20"/>
          <w:szCs w:val="20"/>
        </w:rPr>
        <w:t xml:space="preserve">,000 </w:t>
      </w:r>
      <w:r>
        <w:rPr>
          <w:rFonts w:eastAsia="Times New Roman" w:cs="Arial"/>
          <w:sz w:val="20"/>
          <w:szCs w:val="20"/>
        </w:rPr>
        <w:t>in the last twelve months</w:t>
      </w:r>
      <w:r w:rsidR="00350F78">
        <w:rPr>
          <w:rFonts w:eastAsia="Times New Roman" w:cs="Arial"/>
          <w:sz w:val="20"/>
          <w:szCs w:val="20"/>
        </w:rPr>
        <w:t xml:space="preserve"> </w:t>
      </w:r>
      <w:r w:rsidR="00695E13" w:rsidRPr="00695E13">
        <w:rPr>
          <w:rFonts w:eastAsia="Times New Roman" w:cs="Arial"/>
          <w:sz w:val="20"/>
          <w:szCs w:val="20"/>
        </w:rPr>
        <w:t xml:space="preserve">as heating oil is purchased in bulk. Deliveries are planned to provide an environmental benefit, with one </w:t>
      </w:r>
      <w:r>
        <w:rPr>
          <w:rFonts w:eastAsia="Times New Roman" w:cs="Arial"/>
          <w:sz w:val="20"/>
          <w:szCs w:val="20"/>
        </w:rPr>
        <w:t xml:space="preserve">oil </w:t>
      </w:r>
      <w:r w:rsidR="00695E13" w:rsidRPr="00695E13">
        <w:rPr>
          <w:rFonts w:eastAsia="Times New Roman" w:cs="Arial"/>
          <w:sz w:val="20"/>
          <w:szCs w:val="20"/>
        </w:rPr>
        <w:t xml:space="preserve">tanker making a single trip to several customers in a village, instead of </w:t>
      </w:r>
      <w:r>
        <w:rPr>
          <w:rFonts w:eastAsia="Times New Roman" w:cs="Arial"/>
          <w:sz w:val="20"/>
          <w:szCs w:val="20"/>
        </w:rPr>
        <w:t>making numerous trips to the same area</w:t>
      </w:r>
      <w:r w:rsidR="00695E13" w:rsidRPr="00695E13">
        <w:rPr>
          <w:rFonts w:eastAsia="Times New Roman" w:cs="Arial"/>
          <w:sz w:val="20"/>
          <w:szCs w:val="20"/>
        </w:rPr>
        <w:t xml:space="preserve">. The tanker’s fuel consumption is also reduced and so is the heavy traffic through the </w:t>
      </w:r>
      <w:proofErr w:type="gramStart"/>
      <w:r w:rsidR="00695E13" w:rsidRPr="00695E13">
        <w:rPr>
          <w:rFonts w:eastAsia="Times New Roman" w:cs="Arial"/>
          <w:sz w:val="20"/>
          <w:szCs w:val="20"/>
        </w:rPr>
        <w:t>village</w:t>
      </w:r>
      <w:proofErr w:type="gramEnd"/>
      <w:r w:rsidR="00695E13" w:rsidRPr="00695E13">
        <w:rPr>
          <w:rFonts w:eastAsia="Times New Roman" w:cs="Arial"/>
          <w:sz w:val="20"/>
          <w:szCs w:val="20"/>
        </w:rPr>
        <w:t>.</w:t>
      </w:r>
    </w:p>
    <w:p w:rsidR="00695E13" w:rsidRPr="00695E13" w:rsidRDefault="00695E13" w:rsidP="00695E13">
      <w:pPr>
        <w:rPr>
          <w:rFonts w:eastAsia="Times New Roman" w:cs="Arial"/>
          <w:sz w:val="20"/>
          <w:szCs w:val="20"/>
        </w:rPr>
      </w:pPr>
      <w:r w:rsidRPr="00695E13">
        <w:rPr>
          <w:rFonts w:eastAsia="Times New Roman" w:cs="Arial"/>
          <w:sz w:val="20"/>
          <w:szCs w:val="20"/>
        </w:rPr>
        <w:t>Nat</w:t>
      </w:r>
      <w:r w:rsidR="009B4779">
        <w:rPr>
          <w:rFonts w:eastAsia="Times New Roman" w:cs="Arial"/>
          <w:sz w:val="20"/>
          <w:szCs w:val="20"/>
        </w:rPr>
        <w:t>alie</w:t>
      </w:r>
      <w:r w:rsidRPr="00695E13">
        <w:rPr>
          <w:rFonts w:eastAsia="Times New Roman" w:cs="Arial"/>
          <w:sz w:val="20"/>
          <w:szCs w:val="20"/>
        </w:rPr>
        <w:t xml:space="preserve"> Lomas, Resources Officer at CAS, said:</w:t>
      </w:r>
    </w:p>
    <w:p w:rsidR="00695E13" w:rsidRPr="00695E13" w:rsidRDefault="00695E13" w:rsidP="00695E13">
      <w:pPr>
        <w:rPr>
          <w:rFonts w:eastAsia="Times New Roman" w:cs="Arial"/>
          <w:i/>
          <w:sz w:val="20"/>
          <w:szCs w:val="20"/>
        </w:rPr>
      </w:pPr>
      <w:r w:rsidRPr="00695E13">
        <w:rPr>
          <w:rFonts w:eastAsia="Times New Roman" w:cs="Arial"/>
          <w:i/>
          <w:sz w:val="20"/>
          <w:szCs w:val="20"/>
        </w:rPr>
        <w:t xml:space="preserve">“Membership to </w:t>
      </w:r>
      <w:r w:rsidR="009B4779">
        <w:rPr>
          <w:rFonts w:eastAsia="Times New Roman" w:cs="Arial"/>
          <w:i/>
          <w:sz w:val="20"/>
          <w:szCs w:val="20"/>
        </w:rPr>
        <w:t xml:space="preserve">Community Buying at CAS </w:t>
      </w:r>
      <w:r w:rsidRPr="00695E13">
        <w:rPr>
          <w:rFonts w:eastAsia="Times New Roman" w:cs="Arial"/>
          <w:i/>
          <w:sz w:val="20"/>
          <w:szCs w:val="20"/>
        </w:rPr>
        <w:t xml:space="preserve">is open to </w:t>
      </w:r>
      <w:r w:rsidR="009B4779" w:rsidRPr="00695E13">
        <w:rPr>
          <w:rFonts w:eastAsia="Times New Roman" w:cs="Arial"/>
          <w:i/>
          <w:sz w:val="20"/>
          <w:szCs w:val="20"/>
        </w:rPr>
        <w:t>all;</w:t>
      </w:r>
      <w:r w:rsidRPr="00695E13">
        <w:rPr>
          <w:rFonts w:eastAsia="Times New Roman" w:cs="Arial"/>
          <w:i/>
          <w:sz w:val="20"/>
          <w:szCs w:val="20"/>
        </w:rPr>
        <w:t xml:space="preserve"> we aim to reduce the price customers pay for their oil, whilst also removing the hassle and worry of phoning around different suppliers for quotes.</w:t>
      </w:r>
      <w:r w:rsidR="009B4779">
        <w:rPr>
          <w:rFonts w:eastAsia="Times New Roman" w:cs="Arial"/>
          <w:i/>
          <w:sz w:val="20"/>
          <w:szCs w:val="20"/>
        </w:rPr>
        <w:t xml:space="preserve"> Members simply like the consistently low prices that we get for them, and the hassle free process of the scheme. </w:t>
      </w:r>
    </w:p>
    <w:p w:rsidR="00695E13" w:rsidRPr="00695E13" w:rsidRDefault="00695E13" w:rsidP="00695E13">
      <w:pPr>
        <w:rPr>
          <w:rFonts w:eastAsia="Times New Roman" w:cs="Arial"/>
          <w:i/>
          <w:sz w:val="20"/>
          <w:szCs w:val="20"/>
        </w:rPr>
      </w:pPr>
      <w:r w:rsidRPr="00695E13">
        <w:rPr>
          <w:rFonts w:eastAsia="Times New Roman" w:cs="Arial"/>
          <w:i/>
          <w:sz w:val="20"/>
          <w:szCs w:val="20"/>
        </w:rPr>
        <w:t>We take orders from our members across the county and place bulk orders twice a month</w:t>
      </w:r>
      <w:r w:rsidR="009B4779">
        <w:rPr>
          <w:rFonts w:eastAsia="Times New Roman" w:cs="Arial"/>
          <w:i/>
          <w:sz w:val="20"/>
          <w:szCs w:val="20"/>
        </w:rPr>
        <w:t xml:space="preserve"> (with the exception of December)</w:t>
      </w:r>
      <w:r w:rsidRPr="00695E13">
        <w:rPr>
          <w:rFonts w:eastAsia="Times New Roman" w:cs="Arial"/>
          <w:i/>
          <w:sz w:val="20"/>
          <w:szCs w:val="20"/>
        </w:rPr>
        <w:t>. We can also organise individual orders for people who miss a bulk order deadline, or find that they are running short.</w:t>
      </w:r>
    </w:p>
    <w:p w:rsidR="00695E13" w:rsidRPr="00695E13" w:rsidRDefault="00695E13" w:rsidP="00695E13">
      <w:pPr>
        <w:rPr>
          <w:rFonts w:eastAsia="Times New Roman" w:cs="Arial"/>
          <w:i/>
          <w:sz w:val="20"/>
          <w:szCs w:val="20"/>
        </w:rPr>
      </w:pPr>
      <w:r w:rsidRPr="00695E13">
        <w:rPr>
          <w:rFonts w:eastAsia="Times New Roman" w:cs="Arial"/>
          <w:i/>
          <w:sz w:val="20"/>
          <w:szCs w:val="20"/>
        </w:rPr>
        <w:t xml:space="preserve">We aim to provide our members with the best possible customer service and </w:t>
      </w:r>
      <w:r w:rsidR="009B4779">
        <w:rPr>
          <w:rFonts w:eastAsia="Times New Roman" w:cs="Arial"/>
          <w:i/>
          <w:sz w:val="20"/>
          <w:szCs w:val="20"/>
        </w:rPr>
        <w:t>members don’t need to be on the internet in order to benefit from the savings</w:t>
      </w:r>
      <w:r w:rsidRPr="00695E13">
        <w:rPr>
          <w:rFonts w:eastAsia="Times New Roman" w:cs="Arial"/>
          <w:i/>
          <w:sz w:val="20"/>
          <w:szCs w:val="20"/>
        </w:rPr>
        <w:t>. Since the start of the scheme, the price our members have paid has been consistently lower than the average they would have paid independently.”</w:t>
      </w:r>
    </w:p>
    <w:p w:rsidR="00695E13" w:rsidRPr="00695E13" w:rsidRDefault="00695E13" w:rsidP="00695E13">
      <w:pPr>
        <w:rPr>
          <w:rFonts w:eastAsia="Times New Roman"/>
          <w:sz w:val="20"/>
          <w:szCs w:val="20"/>
        </w:rPr>
      </w:pPr>
      <w:r w:rsidRPr="00695E13">
        <w:rPr>
          <w:rFonts w:eastAsia="Times New Roman"/>
          <w:sz w:val="20"/>
          <w:szCs w:val="20"/>
        </w:rPr>
        <w:t xml:space="preserve">Customer service is something which members really appreciate from the scheme. Ms Hayward from </w:t>
      </w:r>
      <w:proofErr w:type="spellStart"/>
      <w:r w:rsidRPr="00695E13">
        <w:rPr>
          <w:rFonts w:eastAsia="Times New Roman"/>
          <w:sz w:val="20"/>
          <w:szCs w:val="20"/>
        </w:rPr>
        <w:t>Campsea</w:t>
      </w:r>
      <w:proofErr w:type="spellEnd"/>
      <w:r w:rsidRPr="00695E13">
        <w:rPr>
          <w:rFonts w:eastAsia="Times New Roman"/>
          <w:sz w:val="20"/>
          <w:szCs w:val="20"/>
        </w:rPr>
        <w:t xml:space="preserve"> </w:t>
      </w:r>
      <w:proofErr w:type="gramStart"/>
      <w:r w:rsidRPr="00695E13">
        <w:rPr>
          <w:rFonts w:eastAsia="Times New Roman"/>
          <w:sz w:val="20"/>
          <w:szCs w:val="20"/>
        </w:rPr>
        <w:t>Ashe,</w:t>
      </w:r>
      <w:proofErr w:type="gramEnd"/>
      <w:r w:rsidRPr="00695E13">
        <w:rPr>
          <w:rFonts w:eastAsia="Times New Roman"/>
          <w:sz w:val="20"/>
          <w:szCs w:val="20"/>
        </w:rPr>
        <w:t xml:space="preserve"> said:</w:t>
      </w:r>
    </w:p>
    <w:p w:rsidR="00695E13" w:rsidRPr="00695E13" w:rsidRDefault="00695E13" w:rsidP="00695E13">
      <w:pPr>
        <w:rPr>
          <w:rFonts w:eastAsia="Times New Roman"/>
          <w:i/>
          <w:sz w:val="20"/>
          <w:szCs w:val="20"/>
        </w:rPr>
      </w:pPr>
      <w:r w:rsidRPr="00695E13">
        <w:rPr>
          <w:rFonts w:eastAsia="Times New Roman"/>
          <w:i/>
          <w:sz w:val="20"/>
          <w:szCs w:val="20"/>
        </w:rPr>
        <w:t xml:space="preserve">“There have been two occasions recently when the scheme has come to my rescue. On one occasion I needed </w:t>
      </w:r>
      <w:proofErr w:type="gramStart"/>
      <w:r w:rsidRPr="00695E13">
        <w:rPr>
          <w:rFonts w:eastAsia="Times New Roman"/>
          <w:i/>
          <w:sz w:val="20"/>
          <w:szCs w:val="20"/>
        </w:rPr>
        <w:t>an emergency</w:t>
      </w:r>
      <w:proofErr w:type="gramEnd"/>
      <w:r w:rsidRPr="00695E13">
        <w:rPr>
          <w:rFonts w:eastAsia="Times New Roman"/>
          <w:i/>
          <w:sz w:val="20"/>
          <w:szCs w:val="20"/>
        </w:rPr>
        <w:t xml:space="preserve"> oil order and had oil delivered to me within two days. Most recently, I actually ran out of oil and sent an email that evening. I certainly did not expect to hear until the following morning but within an hour, I received a response to my email and was assured I would have an oil delivery arranged as quickly as possible. It is very rare nowadays to find people who will go out of their way to help and support. The scheme is professional and whilst being kind and understanding. I cannot sing the scheme’s praises highly enough.”</w:t>
      </w:r>
    </w:p>
    <w:p w:rsidR="00695E13" w:rsidRPr="00695E13" w:rsidRDefault="00695E13" w:rsidP="00695E13">
      <w:pPr>
        <w:rPr>
          <w:rFonts w:eastAsia="Times New Roman" w:cs="Arial"/>
          <w:sz w:val="20"/>
          <w:szCs w:val="20"/>
        </w:rPr>
      </w:pPr>
      <w:r w:rsidRPr="00695E13">
        <w:rPr>
          <w:rFonts w:eastAsia="Times New Roman" w:cs="Arial"/>
          <w:sz w:val="20"/>
          <w:szCs w:val="20"/>
        </w:rPr>
        <w:t xml:space="preserve">As well as heating oil, CAS can also supply members with Fuel Additive, Red Diesel, Gas Oil and LPG. Membership starts from just £20 per year and members have the option of placing orders </w:t>
      </w:r>
      <w:r w:rsidR="007700D3">
        <w:rPr>
          <w:rFonts w:eastAsia="Times New Roman" w:cs="Arial"/>
          <w:sz w:val="20"/>
          <w:szCs w:val="20"/>
        </w:rPr>
        <w:t>via the website, by email,</w:t>
      </w:r>
      <w:r w:rsidRPr="00695E13">
        <w:rPr>
          <w:rFonts w:eastAsia="Times New Roman" w:cs="Arial"/>
          <w:sz w:val="20"/>
          <w:szCs w:val="20"/>
        </w:rPr>
        <w:t xml:space="preserve"> po</w:t>
      </w:r>
      <w:r w:rsidR="007700D3">
        <w:rPr>
          <w:rFonts w:eastAsia="Times New Roman" w:cs="Arial"/>
          <w:sz w:val="20"/>
          <w:szCs w:val="20"/>
        </w:rPr>
        <w:t>st or telephone</w:t>
      </w:r>
      <w:r w:rsidRPr="00695E13">
        <w:rPr>
          <w:rFonts w:eastAsia="Times New Roman" w:cs="Arial"/>
          <w:sz w:val="20"/>
          <w:szCs w:val="20"/>
        </w:rPr>
        <w:t>.</w:t>
      </w:r>
      <w:bookmarkEnd w:id="0"/>
    </w:p>
    <w:p w:rsidR="00350F78" w:rsidRDefault="00695E13" w:rsidP="00695E13">
      <w:pPr>
        <w:spacing w:after="0" w:line="240" w:lineRule="auto"/>
        <w:rPr>
          <w:rFonts w:eastAsia="Times New Roman" w:cs="Arial"/>
          <w:sz w:val="20"/>
          <w:szCs w:val="20"/>
        </w:rPr>
      </w:pPr>
      <w:r w:rsidRPr="00695E13">
        <w:rPr>
          <w:rFonts w:eastAsia="Times New Roman" w:cs="Arial"/>
          <w:sz w:val="20"/>
          <w:szCs w:val="20"/>
        </w:rPr>
        <w:t xml:space="preserve">To become a member or for more information visit </w:t>
      </w:r>
      <w:hyperlink r:id="rId10" w:history="1">
        <w:r w:rsidRPr="00695E13">
          <w:rPr>
            <w:rStyle w:val="Hyperlink"/>
            <w:rFonts w:eastAsia="Times New Roman" w:cs="Arial"/>
            <w:sz w:val="20"/>
            <w:szCs w:val="20"/>
          </w:rPr>
          <w:t>www.communitybuying.org.uk</w:t>
        </w:r>
      </w:hyperlink>
      <w:r w:rsidR="009B4779">
        <w:rPr>
          <w:rFonts w:eastAsia="Times New Roman" w:cs="Arial"/>
          <w:sz w:val="20"/>
          <w:szCs w:val="20"/>
        </w:rPr>
        <w:t xml:space="preserve"> or call 01473 345400 for a membership pack to be sent to you. </w:t>
      </w:r>
    </w:p>
    <w:p w:rsidR="00350F78" w:rsidRDefault="00350F78" w:rsidP="00695E13">
      <w:pPr>
        <w:spacing w:after="0" w:line="240" w:lineRule="auto"/>
        <w:rPr>
          <w:rFonts w:eastAsia="Times New Roman" w:cs="Arial"/>
          <w:sz w:val="20"/>
          <w:szCs w:val="20"/>
        </w:rPr>
      </w:pPr>
    </w:p>
    <w:p w:rsidR="00CC13E0" w:rsidRPr="00350F78" w:rsidRDefault="00350F78" w:rsidP="00695E13">
      <w:pPr>
        <w:spacing w:after="0" w:line="240" w:lineRule="auto"/>
        <w:rPr>
          <w:b/>
          <w:bCs/>
        </w:rPr>
      </w:pPr>
      <w:r w:rsidRPr="00350F78">
        <w:rPr>
          <w:rFonts w:eastAsia="Times New Roman" w:cs="Arial"/>
          <w:b/>
          <w:sz w:val="20"/>
          <w:szCs w:val="20"/>
        </w:rPr>
        <w:t>ENDS</w:t>
      </w:r>
      <w:r w:rsidR="00CC13E0" w:rsidRPr="00350F78">
        <w:rPr>
          <w:b/>
          <w:bCs/>
        </w:rPr>
        <w:br w:type="page"/>
      </w:r>
    </w:p>
    <w:p w:rsidR="00CC13E0" w:rsidRPr="00350F78" w:rsidRDefault="00CC13E0" w:rsidP="00CC13E0">
      <w:pPr>
        <w:rPr>
          <w:rFonts w:cs="Arial"/>
          <w:b/>
          <w:bCs/>
          <w:sz w:val="20"/>
          <w:szCs w:val="20"/>
        </w:rPr>
      </w:pPr>
      <w:r w:rsidRPr="00350F78">
        <w:rPr>
          <w:rFonts w:cs="Arial"/>
          <w:b/>
          <w:bCs/>
          <w:sz w:val="20"/>
          <w:szCs w:val="20"/>
        </w:rPr>
        <w:lastRenderedPageBreak/>
        <w:t>Notes to editors</w:t>
      </w:r>
    </w:p>
    <w:p w:rsidR="00CC13E0" w:rsidRPr="00350F78" w:rsidRDefault="00350F78" w:rsidP="00CC13E0">
      <w:pPr>
        <w:rPr>
          <w:rFonts w:cs="Arial"/>
          <w:sz w:val="20"/>
          <w:szCs w:val="20"/>
        </w:rPr>
      </w:pPr>
      <w:r w:rsidRPr="00350F78">
        <w:rPr>
          <w:rFonts w:cs="Arial"/>
          <w:b/>
          <w:bCs/>
          <w:sz w:val="20"/>
          <w:szCs w:val="20"/>
        </w:rPr>
        <w:t>Community Buying at CAS</w:t>
      </w:r>
    </w:p>
    <w:p w:rsidR="00CC13E0" w:rsidRPr="00350F78" w:rsidRDefault="001E7FA5" w:rsidP="001E7FA5">
      <w:pPr>
        <w:rPr>
          <w:rFonts w:cs="Arial"/>
          <w:sz w:val="20"/>
          <w:szCs w:val="20"/>
        </w:rPr>
      </w:pPr>
      <w:r w:rsidRPr="00350F78">
        <w:rPr>
          <w:rFonts w:cs="Arial"/>
          <w:sz w:val="20"/>
          <w:szCs w:val="20"/>
        </w:rPr>
        <w:t xml:space="preserve">The bulk oil buying process is conducted through Community Buying at CAS Ltd, reg. no. 04794467, which is a subsidiary of Community Action Suffolk (CAS), a charity that </w:t>
      </w:r>
      <w:r w:rsidR="00CC13E0" w:rsidRPr="00350F78">
        <w:rPr>
          <w:rFonts w:cs="Arial"/>
          <w:sz w:val="20"/>
          <w:szCs w:val="20"/>
        </w:rPr>
        <w:t>offers help and support services to voluntary and community groups in Suffolk. We provide bespoke services and products that are relevant, accessible and designed to meet the needs and expectations of in</w:t>
      </w:r>
      <w:r w:rsidR="00CA6478" w:rsidRPr="00350F78">
        <w:rPr>
          <w:rFonts w:cs="Arial"/>
          <w:sz w:val="20"/>
          <w:szCs w:val="20"/>
        </w:rPr>
        <w:t>dividuals and community groups.</w:t>
      </w:r>
      <w:r w:rsidR="00CC13E0" w:rsidRPr="00350F78">
        <w:rPr>
          <w:rFonts w:cs="Arial"/>
          <w:sz w:val="20"/>
          <w:szCs w:val="20"/>
        </w:rPr>
        <w:t xml:space="preserve"> We make sure the voluntary and community sector has easy access to networks, information, tools and resources, so they can operate successfully.</w:t>
      </w:r>
    </w:p>
    <w:p w:rsidR="00CC13E0" w:rsidRPr="00350F78" w:rsidRDefault="00CC13E0" w:rsidP="00CC13E0">
      <w:pPr>
        <w:rPr>
          <w:rFonts w:cs="Arial"/>
          <w:b/>
          <w:sz w:val="20"/>
          <w:szCs w:val="20"/>
        </w:rPr>
      </w:pPr>
      <w:r w:rsidRPr="00350F78">
        <w:rPr>
          <w:rFonts w:cs="Arial"/>
          <w:b/>
          <w:sz w:val="20"/>
          <w:szCs w:val="20"/>
        </w:rPr>
        <w:t>Contact</w:t>
      </w:r>
    </w:p>
    <w:p w:rsidR="00695E13" w:rsidRPr="00350F78" w:rsidRDefault="00695E13" w:rsidP="00695E13">
      <w:pPr>
        <w:pStyle w:val="NoSpacing"/>
        <w:rPr>
          <w:rFonts w:ascii="Arial" w:hAnsi="Arial" w:cs="Arial"/>
          <w:sz w:val="20"/>
          <w:szCs w:val="20"/>
        </w:rPr>
      </w:pPr>
      <w:r w:rsidRPr="00350F78">
        <w:rPr>
          <w:rFonts w:ascii="Arial" w:hAnsi="Arial" w:cs="Arial"/>
          <w:sz w:val="20"/>
          <w:szCs w:val="20"/>
        </w:rPr>
        <w:t>Natalie Lomas, Resources Officer</w:t>
      </w:r>
    </w:p>
    <w:p w:rsidR="00695E13" w:rsidRPr="00350F78" w:rsidRDefault="009F6BEF" w:rsidP="00695E13">
      <w:pPr>
        <w:pStyle w:val="NoSpacing"/>
        <w:rPr>
          <w:rFonts w:ascii="Arial" w:hAnsi="Arial" w:cs="Arial"/>
          <w:sz w:val="20"/>
          <w:szCs w:val="20"/>
        </w:rPr>
      </w:pPr>
      <w:hyperlink r:id="rId11" w:history="1">
        <w:r w:rsidR="00695E13" w:rsidRPr="00350F78">
          <w:rPr>
            <w:rStyle w:val="Hyperlink"/>
            <w:rFonts w:ascii="Arial" w:hAnsi="Arial" w:cs="Arial"/>
            <w:sz w:val="20"/>
            <w:szCs w:val="20"/>
          </w:rPr>
          <w:t>oil@communitybuying.org.uk</w:t>
        </w:r>
      </w:hyperlink>
      <w:r w:rsidR="00695E13" w:rsidRPr="00350F78">
        <w:rPr>
          <w:rFonts w:ascii="Arial" w:hAnsi="Arial" w:cs="Arial"/>
          <w:sz w:val="20"/>
          <w:szCs w:val="20"/>
        </w:rPr>
        <w:t xml:space="preserve"> </w:t>
      </w:r>
    </w:p>
    <w:p w:rsidR="00695E13" w:rsidRPr="00350F78" w:rsidRDefault="00695E13" w:rsidP="00695E13">
      <w:pPr>
        <w:pStyle w:val="NoSpacing"/>
        <w:rPr>
          <w:rFonts w:ascii="Arial" w:hAnsi="Arial" w:cs="Arial"/>
          <w:sz w:val="20"/>
          <w:szCs w:val="20"/>
        </w:rPr>
      </w:pPr>
      <w:r w:rsidRPr="00350F78">
        <w:rPr>
          <w:rFonts w:ascii="Arial" w:hAnsi="Arial" w:cs="Arial"/>
          <w:sz w:val="20"/>
          <w:szCs w:val="20"/>
        </w:rPr>
        <w:t>01473 345400</w:t>
      </w:r>
    </w:p>
    <w:p w:rsidR="00695E13" w:rsidRPr="00350F78" w:rsidRDefault="00695E13" w:rsidP="00695E13">
      <w:pPr>
        <w:pStyle w:val="NoSpacing"/>
        <w:rPr>
          <w:rFonts w:ascii="Arial" w:hAnsi="Arial" w:cs="Arial"/>
          <w:sz w:val="20"/>
          <w:szCs w:val="20"/>
        </w:rPr>
      </w:pPr>
    </w:p>
    <w:p w:rsidR="00CC13E0" w:rsidRPr="00350F78" w:rsidRDefault="00935BBF" w:rsidP="00CC13E0">
      <w:pPr>
        <w:rPr>
          <w:rFonts w:cs="Arial"/>
          <w:sz w:val="20"/>
          <w:szCs w:val="20"/>
        </w:rPr>
      </w:pPr>
      <w:r w:rsidRPr="00350F78">
        <w:rPr>
          <w:rFonts w:cs="Arial"/>
          <w:sz w:val="20"/>
          <w:szCs w:val="20"/>
        </w:rPr>
        <w:t xml:space="preserve">Denise Wrobbel, Marketing </w:t>
      </w:r>
      <w:r w:rsidR="00CC13E0" w:rsidRPr="00350F78">
        <w:rPr>
          <w:rFonts w:cs="Arial"/>
          <w:sz w:val="20"/>
          <w:szCs w:val="20"/>
        </w:rPr>
        <w:t>Officer</w:t>
      </w:r>
      <w:r w:rsidRPr="00350F78">
        <w:rPr>
          <w:rFonts w:cs="Arial"/>
          <w:sz w:val="20"/>
          <w:szCs w:val="20"/>
        </w:rPr>
        <w:t xml:space="preserve"> Support Services</w:t>
      </w:r>
      <w:r w:rsidR="00CC13E0" w:rsidRPr="00350F78">
        <w:rPr>
          <w:rFonts w:cs="Arial"/>
          <w:sz w:val="20"/>
          <w:szCs w:val="20"/>
        </w:rPr>
        <w:br/>
      </w:r>
      <w:hyperlink r:id="rId12" w:history="1">
        <w:r w:rsidRPr="00350F78">
          <w:rPr>
            <w:rStyle w:val="Hyperlink"/>
            <w:rFonts w:cs="Arial"/>
            <w:sz w:val="20"/>
            <w:szCs w:val="20"/>
          </w:rPr>
          <w:t>denise.wrobbel@communityactionsuffolk.org.uk</w:t>
        </w:r>
      </w:hyperlink>
      <w:r w:rsidR="00CC13E0" w:rsidRPr="00350F78">
        <w:rPr>
          <w:rFonts w:cs="Arial"/>
          <w:sz w:val="20"/>
          <w:szCs w:val="20"/>
        </w:rPr>
        <w:br/>
        <w:t xml:space="preserve">01473 </w:t>
      </w:r>
      <w:r w:rsidRPr="00350F78">
        <w:rPr>
          <w:rFonts w:cs="Arial"/>
          <w:sz w:val="20"/>
          <w:szCs w:val="20"/>
        </w:rPr>
        <w:t>345372</w:t>
      </w:r>
    </w:p>
    <w:p w:rsidR="002812B7" w:rsidRPr="00350F78" w:rsidRDefault="00CC13E0" w:rsidP="00CC13E0">
      <w:pPr>
        <w:rPr>
          <w:rStyle w:val="Emphasis"/>
          <w:rFonts w:cs="Arial"/>
          <w:i w:val="0"/>
          <w:iCs w:val="0"/>
          <w:sz w:val="20"/>
          <w:szCs w:val="20"/>
        </w:rPr>
      </w:pPr>
      <w:r w:rsidRPr="00350F78">
        <w:rPr>
          <w:rFonts w:cs="Arial"/>
          <w:sz w:val="20"/>
          <w:szCs w:val="20"/>
        </w:rPr>
        <w:t>Community Action Suffolk reception</w:t>
      </w:r>
      <w:r w:rsidRPr="00350F78">
        <w:rPr>
          <w:rFonts w:cs="Arial"/>
          <w:sz w:val="20"/>
          <w:szCs w:val="20"/>
        </w:rPr>
        <w:br/>
        <w:t>01473 345400</w:t>
      </w:r>
    </w:p>
    <w:sectPr w:rsidR="002812B7" w:rsidRPr="00350F78" w:rsidSect="007B0A9B">
      <w:headerReference w:type="default" r:id="rId13"/>
      <w:footerReference w:type="default" r:id="rId14"/>
      <w:pgSz w:w="11906" w:h="16838"/>
      <w:pgMar w:top="58" w:right="1440" w:bottom="851" w:left="1440" w:header="4" w:footer="3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EF" w:rsidRDefault="009F6BEF" w:rsidP="00DC474C">
      <w:pPr>
        <w:spacing w:after="0" w:line="240" w:lineRule="auto"/>
      </w:pPr>
      <w:r>
        <w:separator/>
      </w:r>
    </w:p>
  </w:endnote>
  <w:endnote w:type="continuationSeparator" w:id="0">
    <w:p w:rsidR="009F6BEF" w:rsidRDefault="009F6BEF" w:rsidP="00DC474C">
      <w:pPr>
        <w:spacing w:after="0" w:line="240" w:lineRule="auto"/>
      </w:pPr>
      <w:r>
        <w:continuationSeparator/>
      </w:r>
    </w:p>
  </w:endnote>
  <w:endnote w:id="1">
    <w:p w:rsidR="00B4005F" w:rsidRPr="00951A91" w:rsidRDefault="00B4005F" w:rsidP="00B4005F">
      <w:pPr>
        <w:pStyle w:val="Heading2"/>
        <w:shd w:val="clear" w:color="auto" w:fill="FFFFFF"/>
        <w:spacing w:before="0"/>
        <w:textAlignment w:val="baseline"/>
        <w:rPr>
          <w:rFonts w:ascii="Arial" w:hAnsi="Arial" w:cs="Arial"/>
          <w:b w:val="0"/>
          <w:sz w:val="20"/>
          <w:szCs w:val="20"/>
        </w:rPr>
      </w:pPr>
      <w:r w:rsidRPr="00951A91">
        <w:rPr>
          <w:rStyle w:val="EndnoteReference"/>
          <w:rFonts w:ascii="Arial" w:hAnsi="Arial" w:cs="Arial"/>
          <w:b w:val="0"/>
          <w:color w:val="auto"/>
          <w:sz w:val="20"/>
          <w:szCs w:val="20"/>
        </w:rPr>
        <w:endnoteRef/>
      </w:r>
      <w:r w:rsidRPr="00951A91">
        <w:rPr>
          <w:rFonts w:ascii="Arial" w:hAnsi="Arial" w:cs="Arial"/>
          <w:b w:val="0"/>
          <w:color w:val="auto"/>
          <w:sz w:val="20"/>
          <w:szCs w:val="20"/>
        </w:rPr>
        <w:t xml:space="preserve"> </w:t>
      </w:r>
      <w:r>
        <w:rPr>
          <w:rFonts w:ascii="Arial" w:hAnsi="Arial" w:cs="Arial"/>
          <w:b w:val="0"/>
          <w:color w:val="auto"/>
          <w:sz w:val="20"/>
          <w:szCs w:val="20"/>
        </w:rPr>
        <w:t xml:space="preserve">Office for National Statistics data published on CSE (Centre for Sustainable Energy) website </w:t>
      </w:r>
      <w:hyperlink r:id="rId1" w:anchor="Heating_and_housing_census_data" w:history="1">
        <w:r w:rsidRPr="009D446B">
          <w:rPr>
            <w:rStyle w:val="Hyperlink"/>
            <w:rFonts w:ascii="Arial" w:hAnsi="Arial" w:cs="Arial"/>
            <w:b w:val="0"/>
            <w:sz w:val="20"/>
            <w:szCs w:val="20"/>
          </w:rPr>
          <w:t>https://www.cse.org.uk/projects/view/1259#Heating_and_housing_census_data</w:t>
        </w:r>
      </w:hyperlink>
      <w:r>
        <w:rPr>
          <w:rFonts w:ascii="Arial" w:hAnsi="Arial" w:cs="Arial"/>
          <w:b w:val="0"/>
          <w:color w:val="auto"/>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vantGarde Bk BT">
    <w:altName w:val="Avant Garde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5F" w:rsidRPr="007B0A9B" w:rsidRDefault="00B4005F" w:rsidP="007B0A9B">
    <w:pPr>
      <w:jc w:val="center"/>
      <w:rPr>
        <w:rFonts w:cs="Arial"/>
        <w:sz w:val="18"/>
        <w:szCs w:val="18"/>
      </w:rPr>
    </w:pPr>
    <w:r w:rsidRPr="007B0A9B">
      <w:rPr>
        <w:rFonts w:cs="Arial"/>
        <w:sz w:val="18"/>
        <w:szCs w:val="18"/>
      </w:rPr>
      <w:t>Community Action Suffolk. We help you help others.</w:t>
    </w:r>
    <w:r w:rsidRPr="007B0A9B">
      <w:rPr>
        <w:rFonts w:cs="Arial"/>
        <w:sz w:val="18"/>
        <w:szCs w:val="18"/>
      </w:rPr>
      <w:cr/>
      <w:t>Advice and services for voluntary and community organisations across Suffolk.</w:t>
    </w:r>
    <w:r w:rsidRPr="007B0A9B">
      <w:rPr>
        <w:rFonts w:cs="Arial"/>
        <w:sz w:val="18"/>
        <w:szCs w:val="18"/>
      </w:rPr>
      <w:cr/>
      <w:t>Registered Charity No 1150501. A company limited by guarantee and registered 08316345.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EF" w:rsidRDefault="009F6BEF" w:rsidP="00DC474C">
      <w:pPr>
        <w:spacing w:after="0" w:line="240" w:lineRule="auto"/>
      </w:pPr>
      <w:r>
        <w:separator/>
      </w:r>
    </w:p>
  </w:footnote>
  <w:footnote w:type="continuationSeparator" w:id="0">
    <w:p w:rsidR="009F6BEF" w:rsidRDefault="009F6BEF" w:rsidP="00DC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05F" w:rsidRDefault="00B4005F" w:rsidP="000F4601">
    <w:pPr>
      <w:pStyle w:val="Header"/>
    </w:pPr>
  </w:p>
  <w:p w:rsidR="00B4005F" w:rsidRDefault="00B40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050A7CF6"/>
    <w:multiLevelType w:val="hybridMultilevel"/>
    <w:tmpl w:val="8EA8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32B8C"/>
    <w:multiLevelType w:val="hybridMultilevel"/>
    <w:tmpl w:val="B79A3F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87F65"/>
    <w:multiLevelType w:val="hybridMultilevel"/>
    <w:tmpl w:val="1B367176"/>
    <w:lvl w:ilvl="0" w:tplc="E2764CE4">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75B9F"/>
    <w:multiLevelType w:val="hybridMultilevel"/>
    <w:tmpl w:val="77C8C60C"/>
    <w:lvl w:ilvl="0" w:tplc="925C54B0">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514E4"/>
    <w:multiLevelType w:val="multilevel"/>
    <w:tmpl w:val="38465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6A0442"/>
    <w:multiLevelType w:val="hybridMultilevel"/>
    <w:tmpl w:val="182CA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7A6028"/>
    <w:multiLevelType w:val="hybridMultilevel"/>
    <w:tmpl w:val="620A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E43A25"/>
    <w:multiLevelType w:val="hybridMultilevel"/>
    <w:tmpl w:val="CBFE4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672CF"/>
    <w:multiLevelType w:val="hybridMultilevel"/>
    <w:tmpl w:val="99F61E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4AB0D49"/>
    <w:multiLevelType w:val="hybridMultilevel"/>
    <w:tmpl w:val="3744AA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0D47FE"/>
    <w:multiLevelType w:val="hybridMultilevel"/>
    <w:tmpl w:val="8D50C17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702BD"/>
    <w:multiLevelType w:val="hybridMultilevel"/>
    <w:tmpl w:val="597A0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E6E02"/>
    <w:multiLevelType w:val="hybridMultilevel"/>
    <w:tmpl w:val="A1BADD08"/>
    <w:lvl w:ilvl="0" w:tplc="CECABED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81B3D2C"/>
    <w:multiLevelType w:val="hybridMultilevel"/>
    <w:tmpl w:val="99C20E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98A469B"/>
    <w:multiLevelType w:val="hybridMultilevel"/>
    <w:tmpl w:val="4298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C3FC2"/>
    <w:multiLevelType w:val="hybridMultilevel"/>
    <w:tmpl w:val="4AC8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2830EC"/>
    <w:multiLevelType w:val="hybridMultilevel"/>
    <w:tmpl w:val="11C05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F6A37"/>
    <w:multiLevelType w:val="hybridMultilevel"/>
    <w:tmpl w:val="9F5037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7E2418"/>
    <w:multiLevelType w:val="hybridMultilevel"/>
    <w:tmpl w:val="1B1C4150"/>
    <w:lvl w:ilvl="0" w:tplc="224AD5E2">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C8F0232"/>
    <w:multiLevelType w:val="hybridMultilevel"/>
    <w:tmpl w:val="E3FC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0240A9"/>
    <w:multiLevelType w:val="multilevel"/>
    <w:tmpl w:val="AF4A4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E157B03"/>
    <w:multiLevelType w:val="hybridMultilevel"/>
    <w:tmpl w:val="10945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5226DA3"/>
    <w:multiLevelType w:val="hybridMultilevel"/>
    <w:tmpl w:val="BC463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E9319A"/>
    <w:multiLevelType w:val="multilevel"/>
    <w:tmpl w:val="2D6CF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CA463E4"/>
    <w:multiLevelType w:val="hybridMultilevel"/>
    <w:tmpl w:val="AEE2B9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F774A75"/>
    <w:multiLevelType w:val="hybridMultilevel"/>
    <w:tmpl w:val="79D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D5CF9"/>
    <w:multiLevelType w:val="hybridMultilevel"/>
    <w:tmpl w:val="1206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246ED0"/>
    <w:multiLevelType w:val="multilevel"/>
    <w:tmpl w:val="FB28D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5DDB66F4"/>
    <w:multiLevelType w:val="hybridMultilevel"/>
    <w:tmpl w:val="F9A4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A3A56"/>
    <w:multiLevelType w:val="hybridMultilevel"/>
    <w:tmpl w:val="5FA4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F686E86"/>
    <w:multiLevelType w:val="hybridMultilevel"/>
    <w:tmpl w:val="CCDCA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EA6F20"/>
    <w:multiLevelType w:val="hybridMultilevel"/>
    <w:tmpl w:val="7080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6A0B5A"/>
    <w:multiLevelType w:val="multilevel"/>
    <w:tmpl w:val="6A4C4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A76561"/>
    <w:multiLevelType w:val="hybridMultilevel"/>
    <w:tmpl w:val="B14668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5BB10EF"/>
    <w:multiLevelType w:val="hybridMultilevel"/>
    <w:tmpl w:val="A03C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E2A15"/>
    <w:multiLevelType w:val="hybridMultilevel"/>
    <w:tmpl w:val="2CE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F51A89"/>
    <w:multiLevelType w:val="hybridMultilevel"/>
    <w:tmpl w:val="6D28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F63CFB"/>
    <w:multiLevelType w:val="hybridMultilevel"/>
    <w:tmpl w:val="578E65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053385"/>
    <w:multiLevelType w:val="hybridMultilevel"/>
    <w:tmpl w:val="D548E43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A7289"/>
    <w:multiLevelType w:val="multilevel"/>
    <w:tmpl w:val="783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503B0F"/>
    <w:multiLevelType w:val="hybridMultilevel"/>
    <w:tmpl w:val="C4A2EC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B724D1F"/>
    <w:multiLevelType w:val="hybridMultilevel"/>
    <w:tmpl w:val="E340D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0E66F79"/>
    <w:multiLevelType w:val="hybridMultilevel"/>
    <w:tmpl w:val="64708F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0F6FCB"/>
    <w:multiLevelType w:val="hybridMultilevel"/>
    <w:tmpl w:val="0630B60A"/>
    <w:lvl w:ilvl="0" w:tplc="C4545E40">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805E2E"/>
    <w:multiLevelType w:val="hybridMultilevel"/>
    <w:tmpl w:val="88583D56"/>
    <w:lvl w:ilvl="0" w:tplc="08090003">
      <w:start w:val="1"/>
      <w:numFmt w:val="bullet"/>
      <w:lvlText w:val="o"/>
      <w:lvlJc w:val="left"/>
      <w:pPr>
        <w:ind w:left="720" w:hanging="360"/>
      </w:pPr>
      <w:rPr>
        <w:rFonts w:ascii="Courier New" w:hAnsi="Courier Ne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8EF414A"/>
    <w:multiLevelType w:val="hybridMultilevel"/>
    <w:tmpl w:val="A13AC7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nsid w:val="7B7754EE"/>
    <w:multiLevelType w:val="hybridMultilevel"/>
    <w:tmpl w:val="C7361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C6A3329"/>
    <w:multiLevelType w:val="hybridMultilevel"/>
    <w:tmpl w:val="0078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4F73EF"/>
    <w:multiLevelType w:val="hybridMultilevel"/>
    <w:tmpl w:val="B486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B65DC5"/>
    <w:multiLevelType w:val="hybridMultilevel"/>
    <w:tmpl w:val="356850C6"/>
    <w:lvl w:ilvl="0" w:tplc="AC8CF37A">
      <w:start w:val="2"/>
      <w:numFmt w:val="bullet"/>
      <w:lvlText w:val="-"/>
      <w:lvlJc w:val="left"/>
      <w:pPr>
        <w:ind w:left="1080" w:hanging="360"/>
      </w:pPr>
      <w:rPr>
        <w:rFonts w:ascii="Arial" w:eastAsia="Times New Roman" w:hAnsi="Arial" w:hint="default"/>
        <w:b w:val="0"/>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38"/>
  </w:num>
  <w:num w:numId="4">
    <w:abstractNumId w:val="47"/>
  </w:num>
  <w:num w:numId="5">
    <w:abstractNumId w:val="26"/>
  </w:num>
  <w:num w:numId="6">
    <w:abstractNumId w:val="22"/>
  </w:num>
  <w:num w:numId="7">
    <w:abstractNumId w:val="21"/>
  </w:num>
  <w:num w:numId="8">
    <w:abstractNumId w:val="30"/>
  </w:num>
  <w:num w:numId="9">
    <w:abstractNumId w:val="34"/>
  </w:num>
  <w:num w:numId="10">
    <w:abstractNumId w:val="6"/>
  </w:num>
  <w:num w:numId="11">
    <w:abstractNumId w:val="12"/>
  </w:num>
  <w:num w:numId="12">
    <w:abstractNumId w:val="8"/>
  </w:num>
  <w:num w:numId="13">
    <w:abstractNumId w:val="18"/>
  </w:num>
  <w:num w:numId="14">
    <w:abstractNumId w:val="40"/>
  </w:num>
  <w:num w:numId="15">
    <w:abstractNumId w:val="33"/>
  </w:num>
  <w:num w:numId="16">
    <w:abstractNumId w:val="10"/>
  </w:num>
  <w:num w:numId="17">
    <w:abstractNumId w:val="7"/>
  </w:num>
  <w:num w:numId="18">
    <w:abstractNumId w:val="25"/>
  </w:num>
  <w:num w:numId="19">
    <w:abstractNumId w:val="41"/>
  </w:num>
  <w:num w:numId="20">
    <w:abstractNumId w:val="49"/>
  </w:num>
  <w:num w:numId="21">
    <w:abstractNumId w:val="3"/>
  </w:num>
  <w:num w:numId="22">
    <w:abstractNumId w:val="2"/>
  </w:num>
  <w:num w:numId="23">
    <w:abstractNumId w:val="42"/>
  </w:num>
  <w:num w:numId="24">
    <w:abstractNumId w:val="11"/>
  </w:num>
  <w:num w:numId="25">
    <w:abstractNumId w:val="1"/>
  </w:num>
  <w:num w:numId="26">
    <w:abstractNumId w:val="37"/>
  </w:num>
  <w:num w:numId="27">
    <w:abstractNumId w:val="16"/>
  </w:num>
  <w:num w:numId="28">
    <w:abstractNumId w:val="14"/>
  </w:num>
  <w:num w:numId="29">
    <w:abstractNumId w:val="5"/>
  </w:num>
  <w:num w:numId="30">
    <w:abstractNumId w:val="31"/>
  </w:num>
  <w:num w:numId="31">
    <w:abstractNumId w:val="45"/>
  </w:num>
  <w:num w:numId="32">
    <w:abstractNumId w:val="48"/>
  </w:num>
  <w:num w:numId="33">
    <w:abstractNumId w:val="43"/>
  </w:num>
  <w:num w:numId="34">
    <w:abstractNumId w:val="15"/>
  </w:num>
  <w:num w:numId="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46"/>
  </w:num>
  <w:num w:numId="38">
    <w:abstractNumId w:val="0"/>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9"/>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3"/>
  </w:num>
  <w:num w:numId="46">
    <w:abstractNumId w:val="44"/>
  </w:num>
  <w:num w:numId="47">
    <w:abstractNumId w:val="36"/>
  </w:num>
  <w:num w:numId="48">
    <w:abstractNumId w:val="35"/>
  </w:num>
  <w:num w:numId="49">
    <w:abstractNumId w:val="28"/>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73"/>
    <w:rsid w:val="00000C02"/>
    <w:rsid w:val="00002119"/>
    <w:rsid w:val="00010B53"/>
    <w:rsid w:val="00011FE0"/>
    <w:rsid w:val="00012B0B"/>
    <w:rsid w:val="0001318B"/>
    <w:rsid w:val="00013491"/>
    <w:rsid w:val="00014AF0"/>
    <w:rsid w:val="0001512E"/>
    <w:rsid w:val="00015FD0"/>
    <w:rsid w:val="00022328"/>
    <w:rsid w:val="000231AD"/>
    <w:rsid w:val="00023319"/>
    <w:rsid w:val="00024400"/>
    <w:rsid w:val="00024684"/>
    <w:rsid w:val="00027E00"/>
    <w:rsid w:val="00030CCC"/>
    <w:rsid w:val="00031A7A"/>
    <w:rsid w:val="000365FC"/>
    <w:rsid w:val="00037245"/>
    <w:rsid w:val="00040294"/>
    <w:rsid w:val="00040FF9"/>
    <w:rsid w:val="000415C0"/>
    <w:rsid w:val="00043A35"/>
    <w:rsid w:val="00043C43"/>
    <w:rsid w:val="00044F97"/>
    <w:rsid w:val="00044F9A"/>
    <w:rsid w:val="00045352"/>
    <w:rsid w:val="00045875"/>
    <w:rsid w:val="00046B3C"/>
    <w:rsid w:val="00047D48"/>
    <w:rsid w:val="000504F8"/>
    <w:rsid w:val="000557F3"/>
    <w:rsid w:val="00056792"/>
    <w:rsid w:val="00057C04"/>
    <w:rsid w:val="000633AE"/>
    <w:rsid w:val="00063D33"/>
    <w:rsid w:val="00064F26"/>
    <w:rsid w:val="00065EC3"/>
    <w:rsid w:val="000667E9"/>
    <w:rsid w:val="00070F3C"/>
    <w:rsid w:val="00071D2E"/>
    <w:rsid w:val="0007430D"/>
    <w:rsid w:val="000807C0"/>
    <w:rsid w:val="00081019"/>
    <w:rsid w:val="0008192F"/>
    <w:rsid w:val="00082BDD"/>
    <w:rsid w:val="00083087"/>
    <w:rsid w:val="00085471"/>
    <w:rsid w:val="000860D0"/>
    <w:rsid w:val="00086468"/>
    <w:rsid w:val="000901F5"/>
    <w:rsid w:val="00090DD0"/>
    <w:rsid w:val="0009374E"/>
    <w:rsid w:val="00093AFF"/>
    <w:rsid w:val="00094989"/>
    <w:rsid w:val="00095711"/>
    <w:rsid w:val="00095D35"/>
    <w:rsid w:val="00095FF4"/>
    <w:rsid w:val="000960BC"/>
    <w:rsid w:val="000966EF"/>
    <w:rsid w:val="00096A5F"/>
    <w:rsid w:val="00097F7C"/>
    <w:rsid w:val="000A1B01"/>
    <w:rsid w:val="000A4F06"/>
    <w:rsid w:val="000B04A0"/>
    <w:rsid w:val="000B0603"/>
    <w:rsid w:val="000B45B4"/>
    <w:rsid w:val="000C28A2"/>
    <w:rsid w:val="000C3E4A"/>
    <w:rsid w:val="000C4367"/>
    <w:rsid w:val="000C5047"/>
    <w:rsid w:val="000C5EB4"/>
    <w:rsid w:val="000D05EA"/>
    <w:rsid w:val="000D1D05"/>
    <w:rsid w:val="000D283E"/>
    <w:rsid w:val="000D28E9"/>
    <w:rsid w:val="000D4106"/>
    <w:rsid w:val="000D4B2E"/>
    <w:rsid w:val="000D5061"/>
    <w:rsid w:val="000D5305"/>
    <w:rsid w:val="000D5AF8"/>
    <w:rsid w:val="000D641A"/>
    <w:rsid w:val="000E4AC7"/>
    <w:rsid w:val="000E6AF3"/>
    <w:rsid w:val="000E6E1E"/>
    <w:rsid w:val="000F3B8E"/>
    <w:rsid w:val="000F3E80"/>
    <w:rsid w:val="000F4601"/>
    <w:rsid w:val="000F65A1"/>
    <w:rsid w:val="000F6998"/>
    <w:rsid w:val="000F7DCA"/>
    <w:rsid w:val="00100CAB"/>
    <w:rsid w:val="001015EB"/>
    <w:rsid w:val="001019AF"/>
    <w:rsid w:val="00106726"/>
    <w:rsid w:val="00107063"/>
    <w:rsid w:val="001109EA"/>
    <w:rsid w:val="00111760"/>
    <w:rsid w:val="0011234B"/>
    <w:rsid w:val="001132FA"/>
    <w:rsid w:val="0011654D"/>
    <w:rsid w:val="0012091B"/>
    <w:rsid w:val="00120CB6"/>
    <w:rsid w:val="001215F0"/>
    <w:rsid w:val="001226D4"/>
    <w:rsid w:val="00122914"/>
    <w:rsid w:val="00122E38"/>
    <w:rsid w:val="00123703"/>
    <w:rsid w:val="001238C3"/>
    <w:rsid w:val="001248F2"/>
    <w:rsid w:val="00130204"/>
    <w:rsid w:val="0013051A"/>
    <w:rsid w:val="001345C8"/>
    <w:rsid w:val="001348F6"/>
    <w:rsid w:val="00137324"/>
    <w:rsid w:val="001419F6"/>
    <w:rsid w:val="00141DB4"/>
    <w:rsid w:val="00141E1E"/>
    <w:rsid w:val="00144A15"/>
    <w:rsid w:val="00146D22"/>
    <w:rsid w:val="001470A0"/>
    <w:rsid w:val="00151C68"/>
    <w:rsid w:val="00153B1D"/>
    <w:rsid w:val="00153D75"/>
    <w:rsid w:val="0015451C"/>
    <w:rsid w:val="001552A1"/>
    <w:rsid w:val="00160721"/>
    <w:rsid w:val="001637C2"/>
    <w:rsid w:val="0016683E"/>
    <w:rsid w:val="00167F28"/>
    <w:rsid w:val="00170463"/>
    <w:rsid w:val="0017491A"/>
    <w:rsid w:val="0018454B"/>
    <w:rsid w:val="00184C9C"/>
    <w:rsid w:val="00184F9B"/>
    <w:rsid w:val="00186501"/>
    <w:rsid w:val="00186708"/>
    <w:rsid w:val="00187337"/>
    <w:rsid w:val="00190340"/>
    <w:rsid w:val="0019120B"/>
    <w:rsid w:val="00191781"/>
    <w:rsid w:val="001924C8"/>
    <w:rsid w:val="0019275D"/>
    <w:rsid w:val="00195E90"/>
    <w:rsid w:val="001960D5"/>
    <w:rsid w:val="001968B2"/>
    <w:rsid w:val="001A11D1"/>
    <w:rsid w:val="001A25D7"/>
    <w:rsid w:val="001A3D1D"/>
    <w:rsid w:val="001A3DC1"/>
    <w:rsid w:val="001A4FAB"/>
    <w:rsid w:val="001A5744"/>
    <w:rsid w:val="001A6050"/>
    <w:rsid w:val="001A6603"/>
    <w:rsid w:val="001A76DB"/>
    <w:rsid w:val="001B016F"/>
    <w:rsid w:val="001B01B5"/>
    <w:rsid w:val="001B0D1D"/>
    <w:rsid w:val="001B34B9"/>
    <w:rsid w:val="001B37B6"/>
    <w:rsid w:val="001B3DD9"/>
    <w:rsid w:val="001B4E17"/>
    <w:rsid w:val="001B50BA"/>
    <w:rsid w:val="001B52C5"/>
    <w:rsid w:val="001B5ECE"/>
    <w:rsid w:val="001B6749"/>
    <w:rsid w:val="001B77DF"/>
    <w:rsid w:val="001C0322"/>
    <w:rsid w:val="001C2E3E"/>
    <w:rsid w:val="001C396A"/>
    <w:rsid w:val="001C3C87"/>
    <w:rsid w:val="001C4EFB"/>
    <w:rsid w:val="001C5D6B"/>
    <w:rsid w:val="001C5F04"/>
    <w:rsid w:val="001C67F8"/>
    <w:rsid w:val="001C7133"/>
    <w:rsid w:val="001D1FF8"/>
    <w:rsid w:val="001D2B08"/>
    <w:rsid w:val="001D40ED"/>
    <w:rsid w:val="001D42AB"/>
    <w:rsid w:val="001D5F9E"/>
    <w:rsid w:val="001D6672"/>
    <w:rsid w:val="001D6674"/>
    <w:rsid w:val="001D6C92"/>
    <w:rsid w:val="001E1238"/>
    <w:rsid w:val="001E1361"/>
    <w:rsid w:val="001E2F1B"/>
    <w:rsid w:val="001E36C5"/>
    <w:rsid w:val="001E447B"/>
    <w:rsid w:val="001E4C6E"/>
    <w:rsid w:val="001E4F3C"/>
    <w:rsid w:val="001E5ED7"/>
    <w:rsid w:val="001E77D4"/>
    <w:rsid w:val="001E7FA5"/>
    <w:rsid w:val="001F1F11"/>
    <w:rsid w:val="001F286C"/>
    <w:rsid w:val="001F6656"/>
    <w:rsid w:val="001F726F"/>
    <w:rsid w:val="001F7307"/>
    <w:rsid w:val="001F7A99"/>
    <w:rsid w:val="0020061B"/>
    <w:rsid w:val="00201367"/>
    <w:rsid w:val="0020230E"/>
    <w:rsid w:val="00204C2C"/>
    <w:rsid w:val="00207BAF"/>
    <w:rsid w:val="0021203F"/>
    <w:rsid w:val="002126E5"/>
    <w:rsid w:val="00213032"/>
    <w:rsid w:val="0022303D"/>
    <w:rsid w:val="00223BC3"/>
    <w:rsid w:val="00227D81"/>
    <w:rsid w:val="00231374"/>
    <w:rsid w:val="00231AAB"/>
    <w:rsid w:val="00231DF7"/>
    <w:rsid w:val="00234246"/>
    <w:rsid w:val="00234AB4"/>
    <w:rsid w:val="002424C0"/>
    <w:rsid w:val="00242C28"/>
    <w:rsid w:val="00243626"/>
    <w:rsid w:val="0025056D"/>
    <w:rsid w:val="00253500"/>
    <w:rsid w:val="00253537"/>
    <w:rsid w:val="00254400"/>
    <w:rsid w:val="002545FA"/>
    <w:rsid w:val="00255B11"/>
    <w:rsid w:val="00256240"/>
    <w:rsid w:val="0026007D"/>
    <w:rsid w:val="002622ED"/>
    <w:rsid w:val="002641AB"/>
    <w:rsid w:val="00266AFE"/>
    <w:rsid w:val="00271874"/>
    <w:rsid w:val="002747FF"/>
    <w:rsid w:val="00275489"/>
    <w:rsid w:val="00276452"/>
    <w:rsid w:val="0028094C"/>
    <w:rsid w:val="002812B7"/>
    <w:rsid w:val="002824CD"/>
    <w:rsid w:val="002838D4"/>
    <w:rsid w:val="00283E5F"/>
    <w:rsid w:val="00284656"/>
    <w:rsid w:val="00284966"/>
    <w:rsid w:val="0028577D"/>
    <w:rsid w:val="00285AC9"/>
    <w:rsid w:val="00285F00"/>
    <w:rsid w:val="00287985"/>
    <w:rsid w:val="00290B67"/>
    <w:rsid w:val="00293FFA"/>
    <w:rsid w:val="002944C9"/>
    <w:rsid w:val="00294AE2"/>
    <w:rsid w:val="0029634E"/>
    <w:rsid w:val="002A0B92"/>
    <w:rsid w:val="002A2598"/>
    <w:rsid w:val="002A2931"/>
    <w:rsid w:val="002B004B"/>
    <w:rsid w:val="002B0A57"/>
    <w:rsid w:val="002B0AB8"/>
    <w:rsid w:val="002B415D"/>
    <w:rsid w:val="002B511D"/>
    <w:rsid w:val="002B72C7"/>
    <w:rsid w:val="002C096D"/>
    <w:rsid w:val="002C1640"/>
    <w:rsid w:val="002C1E14"/>
    <w:rsid w:val="002C4126"/>
    <w:rsid w:val="002C4600"/>
    <w:rsid w:val="002C641E"/>
    <w:rsid w:val="002C73C7"/>
    <w:rsid w:val="002D18D7"/>
    <w:rsid w:val="002D2809"/>
    <w:rsid w:val="002D2EE0"/>
    <w:rsid w:val="002D366C"/>
    <w:rsid w:val="002D45E4"/>
    <w:rsid w:val="002D5386"/>
    <w:rsid w:val="002D5CB2"/>
    <w:rsid w:val="002D5FD6"/>
    <w:rsid w:val="002D680F"/>
    <w:rsid w:val="002D7E46"/>
    <w:rsid w:val="002E0E9D"/>
    <w:rsid w:val="002E1FC2"/>
    <w:rsid w:val="002E319E"/>
    <w:rsid w:val="002F0119"/>
    <w:rsid w:val="002F31F4"/>
    <w:rsid w:val="002F724D"/>
    <w:rsid w:val="003009BA"/>
    <w:rsid w:val="00304DEC"/>
    <w:rsid w:val="00304ECA"/>
    <w:rsid w:val="00307A92"/>
    <w:rsid w:val="00307C3A"/>
    <w:rsid w:val="00310729"/>
    <w:rsid w:val="00310E06"/>
    <w:rsid w:val="003116BC"/>
    <w:rsid w:val="003119F8"/>
    <w:rsid w:val="00312868"/>
    <w:rsid w:val="003218AA"/>
    <w:rsid w:val="00322547"/>
    <w:rsid w:val="00322920"/>
    <w:rsid w:val="00326D94"/>
    <w:rsid w:val="003308EE"/>
    <w:rsid w:val="003326D4"/>
    <w:rsid w:val="00332BD6"/>
    <w:rsid w:val="00333436"/>
    <w:rsid w:val="00334333"/>
    <w:rsid w:val="00334B90"/>
    <w:rsid w:val="00335973"/>
    <w:rsid w:val="003407EE"/>
    <w:rsid w:val="0034160D"/>
    <w:rsid w:val="003437CF"/>
    <w:rsid w:val="0034567E"/>
    <w:rsid w:val="00345DFF"/>
    <w:rsid w:val="00347557"/>
    <w:rsid w:val="00350A9B"/>
    <w:rsid w:val="00350B6F"/>
    <w:rsid w:val="00350F78"/>
    <w:rsid w:val="00350F86"/>
    <w:rsid w:val="00351CE6"/>
    <w:rsid w:val="003540F5"/>
    <w:rsid w:val="00354415"/>
    <w:rsid w:val="003559C7"/>
    <w:rsid w:val="00355BF5"/>
    <w:rsid w:val="003560AF"/>
    <w:rsid w:val="00357B40"/>
    <w:rsid w:val="0036391E"/>
    <w:rsid w:val="00364024"/>
    <w:rsid w:val="003662B0"/>
    <w:rsid w:val="00367290"/>
    <w:rsid w:val="0036747B"/>
    <w:rsid w:val="00367BEC"/>
    <w:rsid w:val="003700D2"/>
    <w:rsid w:val="00371B3A"/>
    <w:rsid w:val="00373492"/>
    <w:rsid w:val="00373530"/>
    <w:rsid w:val="003805D7"/>
    <w:rsid w:val="00381EC0"/>
    <w:rsid w:val="0038207B"/>
    <w:rsid w:val="00382974"/>
    <w:rsid w:val="00383257"/>
    <w:rsid w:val="00383FEC"/>
    <w:rsid w:val="00385FB4"/>
    <w:rsid w:val="00386C4E"/>
    <w:rsid w:val="003871B2"/>
    <w:rsid w:val="0039010A"/>
    <w:rsid w:val="003952DB"/>
    <w:rsid w:val="00397172"/>
    <w:rsid w:val="00397AC7"/>
    <w:rsid w:val="003A0F8B"/>
    <w:rsid w:val="003A183E"/>
    <w:rsid w:val="003A4142"/>
    <w:rsid w:val="003A43B1"/>
    <w:rsid w:val="003B5EAB"/>
    <w:rsid w:val="003C05C2"/>
    <w:rsid w:val="003C0B73"/>
    <w:rsid w:val="003C3FC4"/>
    <w:rsid w:val="003C40D2"/>
    <w:rsid w:val="003C4A56"/>
    <w:rsid w:val="003C58A7"/>
    <w:rsid w:val="003C6476"/>
    <w:rsid w:val="003C67DB"/>
    <w:rsid w:val="003D1748"/>
    <w:rsid w:val="003D2379"/>
    <w:rsid w:val="003D3DDF"/>
    <w:rsid w:val="003D6112"/>
    <w:rsid w:val="003D7340"/>
    <w:rsid w:val="003D73D8"/>
    <w:rsid w:val="003E1974"/>
    <w:rsid w:val="003E3762"/>
    <w:rsid w:val="003E3A79"/>
    <w:rsid w:val="003E3ECD"/>
    <w:rsid w:val="003E6527"/>
    <w:rsid w:val="003E730A"/>
    <w:rsid w:val="003F14F4"/>
    <w:rsid w:val="003F2232"/>
    <w:rsid w:val="003F3615"/>
    <w:rsid w:val="003F3FE9"/>
    <w:rsid w:val="003F4751"/>
    <w:rsid w:val="003F4F48"/>
    <w:rsid w:val="003F553C"/>
    <w:rsid w:val="003F61B2"/>
    <w:rsid w:val="003F68A1"/>
    <w:rsid w:val="003F7D20"/>
    <w:rsid w:val="004001E0"/>
    <w:rsid w:val="0040185F"/>
    <w:rsid w:val="00405815"/>
    <w:rsid w:val="00405965"/>
    <w:rsid w:val="00405E0F"/>
    <w:rsid w:val="00414595"/>
    <w:rsid w:val="004146B6"/>
    <w:rsid w:val="004205C6"/>
    <w:rsid w:val="0042187B"/>
    <w:rsid w:val="004224C2"/>
    <w:rsid w:val="004264C3"/>
    <w:rsid w:val="004272E7"/>
    <w:rsid w:val="004277F2"/>
    <w:rsid w:val="00434C01"/>
    <w:rsid w:val="004363B1"/>
    <w:rsid w:val="004423E8"/>
    <w:rsid w:val="0044286F"/>
    <w:rsid w:val="00445566"/>
    <w:rsid w:val="004472B1"/>
    <w:rsid w:val="00451910"/>
    <w:rsid w:val="00452B8B"/>
    <w:rsid w:val="0045306A"/>
    <w:rsid w:val="00454C0B"/>
    <w:rsid w:val="00455828"/>
    <w:rsid w:val="00456578"/>
    <w:rsid w:val="00457117"/>
    <w:rsid w:val="00457872"/>
    <w:rsid w:val="00462A8A"/>
    <w:rsid w:val="004729DA"/>
    <w:rsid w:val="00474BA0"/>
    <w:rsid w:val="00477421"/>
    <w:rsid w:val="00477D2D"/>
    <w:rsid w:val="004814D0"/>
    <w:rsid w:val="00481CC1"/>
    <w:rsid w:val="0048543F"/>
    <w:rsid w:val="004857A3"/>
    <w:rsid w:val="0048586A"/>
    <w:rsid w:val="00490509"/>
    <w:rsid w:val="00491241"/>
    <w:rsid w:val="004922A0"/>
    <w:rsid w:val="00492CB2"/>
    <w:rsid w:val="00495238"/>
    <w:rsid w:val="00496C2E"/>
    <w:rsid w:val="004978BC"/>
    <w:rsid w:val="004A0597"/>
    <w:rsid w:val="004A3C57"/>
    <w:rsid w:val="004A43CA"/>
    <w:rsid w:val="004A5537"/>
    <w:rsid w:val="004A7D89"/>
    <w:rsid w:val="004B2565"/>
    <w:rsid w:val="004B354C"/>
    <w:rsid w:val="004B3BAE"/>
    <w:rsid w:val="004B43D0"/>
    <w:rsid w:val="004B7255"/>
    <w:rsid w:val="004C04B5"/>
    <w:rsid w:val="004C0D10"/>
    <w:rsid w:val="004C13A5"/>
    <w:rsid w:val="004C2CFB"/>
    <w:rsid w:val="004C678A"/>
    <w:rsid w:val="004C75A0"/>
    <w:rsid w:val="004D03AD"/>
    <w:rsid w:val="004D143B"/>
    <w:rsid w:val="004D212A"/>
    <w:rsid w:val="004D2C10"/>
    <w:rsid w:val="004D31A8"/>
    <w:rsid w:val="004D33D8"/>
    <w:rsid w:val="004D50E0"/>
    <w:rsid w:val="004D6CE0"/>
    <w:rsid w:val="004D76D5"/>
    <w:rsid w:val="004E5903"/>
    <w:rsid w:val="004E6F4B"/>
    <w:rsid w:val="004F11CE"/>
    <w:rsid w:val="004F1231"/>
    <w:rsid w:val="004F5667"/>
    <w:rsid w:val="00505B48"/>
    <w:rsid w:val="00507501"/>
    <w:rsid w:val="00511422"/>
    <w:rsid w:val="0051377D"/>
    <w:rsid w:val="00513882"/>
    <w:rsid w:val="00517054"/>
    <w:rsid w:val="00517F4A"/>
    <w:rsid w:val="00520374"/>
    <w:rsid w:val="0052566B"/>
    <w:rsid w:val="00526278"/>
    <w:rsid w:val="00526CAE"/>
    <w:rsid w:val="00527DC1"/>
    <w:rsid w:val="0053300A"/>
    <w:rsid w:val="0053505D"/>
    <w:rsid w:val="00536D6E"/>
    <w:rsid w:val="005413D3"/>
    <w:rsid w:val="00547440"/>
    <w:rsid w:val="00550243"/>
    <w:rsid w:val="00553669"/>
    <w:rsid w:val="0055406F"/>
    <w:rsid w:val="00555C0C"/>
    <w:rsid w:val="00557CD1"/>
    <w:rsid w:val="005602BF"/>
    <w:rsid w:val="00561AD5"/>
    <w:rsid w:val="00566578"/>
    <w:rsid w:val="00567BDC"/>
    <w:rsid w:val="00573674"/>
    <w:rsid w:val="00574B2A"/>
    <w:rsid w:val="0057725D"/>
    <w:rsid w:val="00582A8C"/>
    <w:rsid w:val="00582FF0"/>
    <w:rsid w:val="005839D2"/>
    <w:rsid w:val="005868DA"/>
    <w:rsid w:val="0059004D"/>
    <w:rsid w:val="00590BD5"/>
    <w:rsid w:val="00591AA7"/>
    <w:rsid w:val="00591B04"/>
    <w:rsid w:val="00591D43"/>
    <w:rsid w:val="00592678"/>
    <w:rsid w:val="0059378E"/>
    <w:rsid w:val="00594E2F"/>
    <w:rsid w:val="005950CD"/>
    <w:rsid w:val="00596353"/>
    <w:rsid w:val="005964A9"/>
    <w:rsid w:val="00597C3D"/>
    <w:rsid w:val="005A0C20"/>
    <w:rsid w:val="005A5177"/>
    <w:rsid w:val="005A7C92"/>
    <w:rsid w:val="005A7F09"/>
    <w:rsid w:val="005B0ADD"/>
    <w:rsid w:val="005B2AA8"/>
    <w:rsid w:val="005B2EF0"/>
    <w:rsid w:val="005B3042"/>
    <w:rsid w:val="005B330E"/>
    <w:rsid w:val="005B3D67"/>
    <w:rsid w:val="005B7B27"/>
    <w:rsid w:val="005C1757"/>
    <w:rsid w:val="005C37AE"/>
    <w:rsid w:val="005C3DDD"/>
    <w:rsid w:val="005C6033"/>
    <w:rsid w:val="005C779C"/>
    <w:rsid w:val="005D226E"/>
    <w:rsid w:val="005D2625"/>
    <w:rsid w:val="005D3767"/>
    <w:rsid w:val="005D546E"/>
    <w:rsid w:val="005D5C9D"/>
    <w:rsid w:val="005E4DE1"/>
    <w:rsid w:val="005E59FF"/>
    <w:rsid w:val="005E6121"/>
    <w:rsid w:val="005E617F"/>
    <w:rsid w:val="005E7B75"/>
    <w:rsid w:val="005F0AE9"/>
    <w:rsid w:val="005F154D"/>
    <w:rsid w:val="005F28B2"/>
    <w:rsid w:val="005F44A8"/>
    <w:rsid w:val="00601DB9"/>
    <w:rsid w:val="0060395D"/>
    <w:rsid w:val="006048CE"/>
    <w:rsid w:val="006102EA"/>
    <w:rsid w:val="0061224F"/>
    <w:rsid w:val="0061244B"/>
    <w:rsid w:val="00614625"/>
    <w:rsid w:val="00615C61"/>
    <w:rsid w:val="00620DBB"/>
    <w:rsid w:val="006215E1"/>
    <w:rsid w:val="006220B8"/>
    <w:rsid w:val="0062534E"/>
    <w:rsid w:val="006257A0"/>
    <w:rsid w:val="006267C2"/>
    <w:rsid w:val="00632FAB"/>
    <w:rsid w:val="006331A6"/>
    <w:rsid w:val="0063422A"/>
    <w:rsid w:val="0063477E"/>
    <w:rsid w:val="0063581C"/>
    <w:rsid w:val="00635ACD"/>
    <w:rsid w:val="00637481"/>
    <w:rsid w:val="00640B27"/>
    <w:rsid w:val="00640F07"/>
    <w:rsid w:val="00643738"/>
    <w:rsid w:val="00644731"/>
    <w:rsid w:val="00646182"/>
    <w:rsid w:val="0064638A"/>
    <w:rsid w:val="00651B25"/>
    <w:rsid w:val="00652021"/>
    <w:rsid w:val="00652633"/>
    <w:rsid w:val="00653162"/>
    <w:rsid w:val="0065582A"/>
    <w:rsid w:val="006632A7"/>
    <w:rsid w:val="00665825"/>
    <w:rsid w:val="00667CAF"/>
    <w:rsid w:val="00667ED8"/>
    <w:rsid w:val="00671384"/>
    <w:rsid w:val="006714F1"/>
    <w:rsid w:val="00672813"/>
    <w:rsid w:val="0067317B"/>
    <w:rsid w:val="0067320F"/>
    <w:rsid w:val="006764B2"/>
    <w:rsid w:val="00677C99"/>
    <w:rsid w:val="006811D5"/>
    <w:rsid w:val="00684C38"/>
    <w:rsid w:val="0068557A"/>
    <w:rsid w:val="00686F96"/>
    <w:rsid w:val="006878FA"/>
    <w:rsid w:val="00687C2E"/>
    <w:rsid w:val="00690004"/>
    <w:rsid w:val="006902FA"/>
    <w:rsid w:val="00690696"/>
    <w:rsid w:val="00694ADD"/>
    <w:rsid w:val="00694F23"/>
    <w:rsid w:val="00695E13"/>
    <w:rsid w:val="00696283"/>
    <w:rsid w:val="00697207"/>
    <w:rsid w:val="006A05EA"/>
    <w:rsid w:val="006A1041"/>
    <w:rsid w:val="006A2369"/>
    <w:rsid w:val="006A524B"/>
    <w:rsid w:val="006B1664"/>
    <w:rsid w:val="006B1AF7"/>
    <w:rsid w:val="006B2AD4"/>
    <w:rsid w:val="006B331D"/>
    <w:rsid w:val="006B4783"/>
    <w:rsid w:val="006B5114"/>
    <w:rsid w:val="006C06EF"/>
    <w:rsid w:val="006C25D8"/>
    <w:rsid w:val="006C39D9"/>
    <w:rsid w:val="006C405B"/>
    <w:rsid w:val="006C4F73"/>
    <w:rsid w:val="006D1C7A"/>
    <w:rsid w:val="006D40F4"/>
    <w:rsid w:val="006D4918"/>
    <w:rsid w:val="006D5434"/>
    <w:rsid w:val="006E1324"/>
    <w:rsid w:val="006E143B"/>
    <w:rsid w:val="006E2EB2"/>
    <w:rsid w:val="006E359A"/>
    <w:rsid w:val="006E4A1A"/>
    <w:rsid w:val="006E5BDD"/>
    <w:rsid w:val="006E7482"/>
    <w:rsid w:val="006F056B"/>
    <w:rsid w:val="006F16DB"/>
    <w:rsid w:val="006F6765"/>
    <w:rsid w:val="007020D7"/>
    <w:rsid w:val="007036D0"/>
    <w:rsid w:val="0071135E"/>
    <w:rsid w:val="0071151F"/>
    <w:rsid w:val="0071169B"/>
    <w:rsid w:val="007119CB"/>
    <w:rsid w:val="00712DB4"/>
    <w:rsid w:val="00714801"/>
    <w:rsid w:val="0071788A"/>
    <w:rsid w:val="007202DE"/>
    <w:rsid w:val="00721B6A"/>
    <w:rsid w:val="007229B3"/>
    <w:rsid w:val="00722F0E"/>
    <w:rsid w:val="00725D76"/>
    <w:rsid w:val="00727956"/>
    <w:rsid w:val="00733950"/>
    <w:rsid w:val="00735FFF"/>
    <w:rsid w:val="00736D24"/>
    <w:rsid w:val="00740017"/>
    <w:rsid w:val="00741D77"/>
    <w:rsid w:val="00742C03"/>
    <w:rsid w:val="00742FBB"/>
    <w:rsid w:val="00744976"/>
    <w:rsid w:val="00744DF7"/>
    <w:rsid w:val="00745C71"/>
    <w:rsid w:val="007474FA"/>
    <w:rsid w:val="00751A19"/>
    <w:rsid w:val="0075270B"/>
    <w:rsid w:val="00761174"/>
    <w:rsid w:val="00761B3C"/>
    <w:rsid w:val="00762B45"/>
    <w:rsid w:val="00762C6F"/>
    <w:rsid w:val="00764E54"/>
    <w:rsid w:val="007667A2"/>
    <w:rsid w:val="007700D3"/>
    <w:rsid w:val="007711E5"/>
    <w:rsid w:val="00772A46"/>
    <w:rsid w:val="007730DF"/>
    <w:rsid w:val="00773388"/>
    <w:rsid w:val="00774590"/>
    <w:rsid w:val="00774BA7"/>
    <w:rsid w:val="007755D6"/>
    <w:rsid w:val="007769B1"/>
    <w:rsid w:val="00776B13"/>
    <w:rsid w:val="007832B3"/>
    <w:rsid w:val="00784D6C"/>
    <w:rsid w:val="007854BA"/>
    <w:rsid w:val="00785FF4"/>
    <w:rsid w:val="00787349"/>
    <w:rsid w:val="00787B10"/>
    <w:rsid w:val="007932CD"/>
    <w:rsid w:val="007941B2"/>
    <w:rsid w:val="007952D1"/>
    <w:rsid w:val="00795E82"/>
    <w:rsid w:val="00795F06"/>
    <w:rsid w:val="0079758B"/>
    <w:rsid w:val="007A1258"/>
    <w:rsid w:val="007A56B6"/>
    <w:rsid w:val="007A5AA3"/>
    <w:rsid w:val="007A6281"/>
    <w:rsid w:val="007A640E"/>
    <w:rsid w:val="007A6C9C"/>
    <w:rsid w:val="007A7B32"/>
    <w:rsid w:val="007A7CBB"/>
    <w:rsid w:val="007B0A9B"/>
    <w:rsid w:val="007B2698"/>
    <w:rsid w:val="007B3183"/>
    <w:rsid w:val="007B319A"/>
    <w:rsid w:val="007B4033"/>
    <w:rsid w:val="007B552E"/>
    <w:rsid w:val="007C24DE"/>
    <w:rsid w:val="007C35DF"/>
    <w:rsid w:val="007C3D56"/>
    <w:rsid w:val="007C51DC"/>
    <w:rsid w:val="007C5F2C"/>
    <w:rsid w:val="007C6D81"/>
    <w:rsid w:val="007C6D82"/>
    <w:rsid w:val="007C714B"/>
    <w:rsid w:val="007D00FB"/>
    <w:rsid w:val="007D1ECB"/>
    <w:rsid w:val="007D3630"/>
    <w:rsid w:val="007D434B"/>
    <w:rsid w:val="007D5CCE"/>
    <w:rsid w:val="007D5DF7"/>
    <w:rsid w:val="007D7BAB"/>
    <w:rsid w:val="007E17B5"/>
    <w:rsid w:val="007E2CC8"/>
    <w:rsid w:val="007E39C1"/>
    <w:rsid w:val="007E5EE5"/>
    <w:rsid w:val="007E64AE"/>
    <w:rsid w:val="007F1D8F"/>
    <w:rsid w:val="007F51D5"/>
    <w:rsid w:val="007F5E48"/>
    <w:rsid w:val="007F6123"/>
    <w:rsid w:val="007F6ADF"/>
    <w:rsid w:val="007F7510"/>
    <w:rsid w:val="007F79F0"/>
    <w:rsid w:val="0080152C"/>
    <w:rsid w:val="008032FA"/>
    <w:rsid w:val="008045BA"/>
    <w:rsid w:val="00806683"/>
    <w:rsid w:val="00806BC2"/>
    <w:rsid w:val="00806C36"/>
    <w:rsid w:val="00811FBC"/>
    <w:rsid w:val="00812655"/>
    <w:rsid w:val="0081282B"/>
    <w:rsid w:val="008130DF"/>
    <w:rsid w:val="0081467C"/>
    <w:rsid w:val="008158B1"/>
    <w:rsid w:val="00816309"/>
    <w:rsid w:val="00816965"/>
    <w:rsid w:val="00820352"/>
    <w:rsid w:val="00821DE2"/>
    <w:rsid w:val="00822093"/>
    <w:rsid w:val="008221AD"/>
    <w:rsid w:val="008223F9"/>
    <w:rsid w:val="00823348"/>
    <w:rsid w:val="00823D5F"/>
    <w:rsid w:val="008255BA"/>
    <w:rsid w:val="0082625E"/>
    <w:rsid w:val="00827597"/>
    <w:rsid w:val="00831799"/>
    <w:rsid w:val="008321ED"/>
    <w:rsid w:val="00832987"/>
    <w:rsid w:val="0083683A"/>
    <w:rsid w:val="00837756"/>
    <w:rsid w:val="008377A5"/>
    <w:rsid w:val="00837808"/>
    <w:rsid w:val="008426C2"/>
    <w:rsid w:val="0084371C"/>
    <w:rsid w:val="0084681B"/>
    <w:rsid w:val="0084696C"/>
    <w:rsid w:val="00847813"/>
    <w:rsid w:val="008505CA"/>
    <w:rsid w:val="00851E66"/>
    <w:rsid w:val="00854645"/>
    <w:rsid w:val="00857129"/>
    <w:rsid w:val="00857145"/>
    <w:rsid w:val="0085735D"/>
    <w:rsid w:val="008575FC"/>
    <w:rsid w:val="00860C78"/>
    <w:rsid w:val="008631CA"/>
    <w:rsid w:val="00863983"/>
    <w:rsid w:val="00863F56"/>
    <w:rsid w:val="008645C5"/>
    <w:rsid w:val="00865EB6"/>
    <w:rsid w:val="008667C2"/>
    <w:rsid w:val="008700A2"/>
    <w:rsid w:val="00871CA7"/>
    <w:rsid w:val="00871F13"/>
    <w:rsid w:val="008720DC"/>
    <w:rsid w:val="008749F1"/>
    <w:rsid w:val="00874B07"/>
    <w:rsid w:val="00881457"/>
    <w:rsid w:val="0088246E"/>
    <w:rsid w:val="008831B6"/>
    <w:rsid w:val="00883603"/>
    <w:rsid w:val="00883FC1"/>
    <w:rsid w:val="00884747"/>
    <w:rsid w:val="00885C28"/>
    <w:rsid w:val="008903E8"/>
    <w:rsid w:val="0089290E"/>
    <w:rsid w:val="00894169"/>
    <w:rsid w:val="0089578B"/>
    <w:rsid w:val="00895C7B"/>
    <w:rsid w:val="00896E6F"/>
    <w:rsid w:val="008A0F08"/>
    <w:rsid w:val="008A1BBB"/>
    <w:rsid w:val="008A242F"/>
    <w:rsid w:val="008A4661"/>
    <w:rsid w:val="008A7A70"/>
    <w:rsid w:val="008A7D88"/>
    <w:rsid w:val="008B00E2"/>
    <w:rsid w:val="008B0CA5"/>
    <w:rsid w:val="008B1021"/>
    <w:rsid w:val="008B39D1"/>
    <w:rsid w:val="008B40FE"/>
    <w:rsid w:val="008B4D42"/>
    <w:rsid w:val="008B7845"/>
    <w:rsid w:val="008C02D5"/>
    <w:rsid w:val="008C690D"/>
    <w:rsid w:val="008C70FA"/>
    <w:rsid w:val="008D4C23"/>
    <w:rsid w:val="008D5F77"/>
    <w:rsid w:val="008D60E7"/>
    <w:rsid w:val="008E1B1B"/>
    <w:rsid w:val="008E1BB1"/>
    <w:rsid w:val="008E1D50"/>
    <w:rsid w:val="008E39B6"/>
    <w:rsid w:val="008E650F"/>
    <w:rsid w:val="008E75C1"/>
    <w:rsid w:val="008F0271"/>
    <w:rsid w:val="008F106C"/>
    <w:rsid w:val="008F1291"/>
    <w:rsid w:val="008F2669"/>
    <w:rsid w:val="008F45C0"/>
    <w:rsid w:val="008F67D6"/>
    <w:rsid w:val="008F6C53"/>
    <w:rsid w:val="008F78E6"/>
    <w:rsid w:val="008F7D4E"/>
    <w:rsid w:val="009014CA"/>
    <w:rsid w:val="00905254"/>
    <w:rsid w:val="00907F4C"/>
    <w:rsid w:val="00910414"/>
    <w:rsid w:val="00910A36"/>
    <w:rsid w:val="0091197E"/>
    <w:rsid w:val="00911F24"/>
    <w:rsid w:val="009142E5"/>
    <w:rsid w:val="00920282"/>
    <w:rsid w:val="00921CD1"/>
    <w:rsid w:val="009249E7"/>
    <w:rsid w:val="00925FB0"/>
    <w:rsid w:val="009278E5"/>
    <w:rsid w:val="00927C54"/>
    <w:rsid w:val="009307CC"/>
    <w:rsid w:val="009312AD"/>
    <w:rsid w:val="00931B33"/>
    <w:rsid w:val="009334FC"/>
    <w:rsid w:val="0093499A"/>
    <w:rsid w:val="00935BBF"/>
    <w:rsid w:val="00935C3A"/>
    <w:rsid w:val="009374B1"/>
    <w:rsid w:val="00937762"/>
    <w:rsid w:val="00940E64"/>
    <w:rsid w:val="00945091"/>
    <w:rsid w:val="00945161"/>
    <w:rsid w:val="009454E6"/>
    <w:rsid w:val="00947260"/>
    <w:rsid w:val="00951A91"/>
    <w:rsid w:val="00952204"/>
    <w:rsid w:val="00955E58"/>
    <w:rsid w:val="0095605D"/>
    <w:rsid w:val="00960D4F"/>
    <w:rsid w:val="00964CB0"/>
    <w:rsid w:val="00965023"/>
    <w:rsid w:val="0096757E"/>
    <w:rsid w:val="009709AB"/>
    <w:rsid w:val="0097102C"/>
    <w:rsid w:val="009719CF"/>
    <w:rsid w:val="00971B83"/>
    <w:rsid w:val="00972BAF"/>
    <w:rsid w:val="00973749"/>
    <w:rsid w:val="00976B41"/>
    <w:rsid w:val="0098117E"/>
    <w:rsid w:val="00981220"/>
    <w:rsid w:val="00982D4E"/>
    <w:rsid w:val="00982DF4"/>
    <w:rsid w:val="00984425"/>
    <w:rsid w:val="00985A78"/>
    <w:rsid w:val="00985C8A"/>
    <w:rsid w:val="009861A1"/>
    <w:rsid w:val="00990E9E"/>
    <w:rsid w:val="009920F2"/>
    <w:rsid w:val="00992345"/>
    <w:rsid w:val="00992A0E"/>
    <w:rsid w:val="00993810"/>
    <w:rsid w:val="00995752"/>
    <w:rsid w:val="00996295"/>
    <w:rsid w:val="00996819"/>
    <w:rsid w:val="00997F68"/>
    <w:rsid w:val="009A083B"/>
    <w:rsid w:val="009A351D"/>
    <w:rsid w:val="009A4BDA"/>
    <w:rsid w:val="009A5143"/>
    <w:rsid w:val="009A740B"/>
    <w:rsid w:val="009B4779"/>
    <w:rsid w:val="009B4791"/>
    <w:rsid w:val="009B59BA"/>
    <w:rsid w:val="009B5CBD"/>
    <w:rsid w:val="009B5F04"/>
    <w:rsid w:val="009B6B0C"/>
    <w:rsid w:val="009B7443"/>
    <w:rsid w:val="009C13A4"/>
    <w:rsid w:val="009C1DCF"/>
    <w:rsid w:val="009C2737"/>
    <w:rsid w:val="009C282A"/>
    <w:rsid w:val="009C289A"/>
    <w:rsid w:val="009C2B20"/>
    <w:rsid w:val="009C3C44"/>
    <w:rsid w:val="009C54AA"/>
    <w:rsid w:val="009C578A"/>
    <w:rsid w:val="009C7AA3"/>
    <w:rsid w:val="009D0430"/>
    <w:rsid w:val="009D0D3F"/>
    <w:rsid w:val="009D3137"/>
    <w:rsid w:val="009D545E"/>
    <w:rsid w:val="009D61C0"/>
    <w:rsid w:val="009E2512"/>
    <w:rsid w:val="009E6CAA"/>
    <w:rsid w:val="009E77A0"/>
    <w:rsid w:val="009E7AD0"/>
    <w:rsid w:val="009F025E"/>
    <w:rsid w:val="009F0324"/>
    <w:rsid w:val="009F052B"/>
    <w:rsid w:val="009F17A9"/>
    <w:rsid w:val="009F1B5D"/>
    <w:rsid w:val="009F263E"/>
    <w:rsid w:val="009F335F"/>
    <w:rsid w:val="009F35AC"/>
    <w:rsid w:val="009F5C0E"/>
    <w:rsid w:val="009F6A28"/>
    <w:rsid w:val="009F6BEF"/>
    <w:rsid w:val="00A00D50"/>
    <w:rsid w:val="00A0444C"/>
    <w:rsid w:val="00A04687"/>
    <w:rsid w:val="00A0534E"/>
    <w:rsid w:val="00A06C18"/>
    <w:rsid w:val="00A11AFB"/>
    <w:rsid w:val="00A123D6"/>
    <w:rsid w:val="00A14462"/>
    <w:rsid w:val="00A14E40"/>
    <w:rsid w:val="00A1627C"/>
    <w:rsid w:val="00A16688"/>
    <w:rsid w:val="00A16ABF"/>
    <w:rsid w:val="00A20AC2"/>
    <w:rsid w:val="00A21629"/>
    <w:rsid w:val="00A218C6"/>
    <w:rsid w:val="00A23072"/>
    <w:rsid w:val="00A2314C"/>
    <w:rsid w:val="00A2326B"/>
    <w:rsid w:val="00A23483"/>
    <w:rsid w:val="00A2565D"/>
    <w:rsid w:val="00A2734F"/>
    <w:rsid w:val="00A27E35"/>
    <w:rsid w:val="00A314E7"/>
    <w:rsid w:val="00A322D8"/>
    <w:rsid w:val="00A3319E"/>
    <w:rsid w:val="00A33421"/>
    <w:rsid w:val="00A33BA6"/>
    <w:rsid w:val="00A34A8A"/>
    <w:rsid w:val="00A3576B"/>
    <w:rsid w:val="00A37AEA"/>
    <w:rsid w:val="00A4496B"/>
    <w:rsid w:val="00A463F1"/>
    <w:rsid w:val="00A4665C"/>
    <w:rsid w:val="00A4778A"/>
    <w:rsid w:val="00A519A0"/>
    <w:rsid w:val="00A5257B"/>
    <w:rsid w:val="00A61D0E"/>
    <w:rsid w:val="00A625EE"/>
    <w:rsid w:val="00A63FAB"/>
    <w:rsid w:val="00A652DD"/>
    <w:rsid w:val="00A67B15"/>
    <w:rsid w:val="00A70484"/>
    <w:rsid w:val="00A70ED6"/>
    <w:rsid w:val="00A710F0"/>
    <w:rsid w:val="00A72CFC"/>
    <w:rsid w:val="00A74502"/>
    <w:rsid w:val="00A74FF0"/>
    <w:rsid w:val="00A7607C"/>
    <w:rsid w:val="00A765D4"/>
    <w:rsid w:val="00A81B69"/>
    <w:rsid w:val="00A82C04"/>
    <w:rsid w:val="00A84DA9"/>
    <w:rsid w:val="00A90A27"/>
    <w:rsid w:val="00A95F5A"/>
    <w:rsid w:val="00A97279"/>
    <w:rsid w:val="00A97850"/>
    <w:rsid w:val="00AA0708"/>
    <w:rsid w:val="00AA089C"/>
    <w:rsid w:val="00AA3DEB"/>
    <w:rsid w:val="00AA5054"/>
    <w:rsid w:val="00AA550B"/>
    <w:rsid w:val="00AA71E0"/>
    <w:rsid w:val="00AB0AA8"/>
    <w:rsid w:val="00AB240B"/>
    <w:rsid w:val="00AB2833"/>
    <w:rsid w:val="00AB60AC"/>
    <w:rsid w:val="00AB621D"/>
    <w:rsid w:val="00AB63E1"/>
    <w:rsid w:val="00AC0FDD"/>
    <w:rsid w:val="00AC15AE"/>
    <w:rsid w:val="00AC2A71"/>
    <w:rsid w:val="00AC36AA"/>
    <w:rsid w:val="00AC3907"/>
    <w:rsid w:val="00AD0E31"/>
    <w:rsid w:val="00AD1ED3"/>
    <w:rsid w:val="00AD2FFF"/>
    <w:rsid w:val="00AD63B3"/>
    <w:rsid w:val="00AE298C"/>
    <w:rsid w:val="00AE61FD"/>
    <w:rsid w:val="00AE766E"/>
    <w:rsid w:val="00AE7A70"/>
    <w:rsid w:val="00AF0417"/>
    <w:rsid w:val="00AF1DB0"/>
    <w:rsid w:val="00AF2422"/>
    <w:rsid w:val="00AF3132"/>
    <w:rsid w:val="00AF46A1"/>
    <w:rsid w:val="00AF693B"/>
    <w:rsid w:val="00B00D92"/>
    <w:rsid w:val="00B00E80"/>
    <w:rsid w:val="00B03EE0"/>
    <w:rsid w:val="00B23BAF"/>
    <w:rsid w:val="00B24CC7"/>
    <w:rsid w:val="00B24D95"/>
    <w:rsid w:val="00B25DC9"/>
    <w:rsid w:val="00B26E95"/>
    <w:rsid w:val="00B27DFC"/>
    <w:rsid w:val="00B30964"/>
    <w:rsid w:val="00B352EA"/>
    <w:rsid w:val="00B35EE0"/>
    <w:rsid w:val="00B4005F"/>
    <w:rsid w:val="00B4045D"/>
    <w:rsid w:val="00B40484"/>
    <w:rsid w:val="00B41B53"/>
    <w:rsid w:val="00B42522"/>
    <w:rsid w:val="00B4372B"/>
    <w:rsid w:val="00B43DCA"/>
    <w:rsid w:val="00B442F8"/>
    <w:rsid w:val="00B44526"/>
    <w:rsid w:val="00B51117"/>
    <w:rsid w:val="00B5435C"/>
    <w:rsid w:val="00B572C2"/>
    <w:rsid w:val="00B62A4E"/>
    <w:rsid w:val="00B62EE4"/>
    <w:rsid w:val="00B6319E"/>
    <w:rsid w:val="00B632B5"/>
    <w:rsid w:val="00B63F6C"/>
    <w:rsid w:val="00B742B9"/>
    <w:rsid w:val="00B75101"/>
    <w:rsid w:val="00B75855"/>
    <w:rsid w:val="00B765FE"/>
    <w:rsid w:val="00B775E9"/>
    <w:rsid w:val="00B827C9"/>
    <w:rsid w:val="00B82943"/>
    <w:rsid w:val="00B83718"/>
    <w:rsid w:val="00B8468B"/>
    <w:rsid w:val="00B907E5"/>
    <w:rsid w:val="00B911FC"/>
    <w:rsid w:val="00B922AE"/>
    <w:rsid w:val="00B92F32"/>
    <w:rsid w:val="00B948CD"/>
    <w:rsid w:val="00B95783"/>
    <w:rsid w:val="00B95D5E"/>
    <w:rsid w:val="00B96424"/>
    <w:rsid w:val="00BA0894"/>
    <w:rsid w:val="00BA31F5"/>
    <w:rsid w:val="00BA334E"/>
    <w:rsid w:val="00BA3A25"/>
    <w:rsid w:val="00BA3E3E"/>
    <w:rsid w:val="00BA4AFC"/>
    <w:rsid w:val="00BA7263"/>
    <w:rsid w:val="00BB21B6"/>
    <w:rsid w:val="00BB255B"/>
    <w:rsid w:val="00BB6399"/>
    <w:rsid w:val="00BB67D9"/>
    <w:rsid w:val="00BC0A7A"/>
    <w:rsid w:val="00BC17BE"/>
    <w:rsid w:val="00BC1985"/>
    <w:rsid w:val="00BC39C5"/>
    <w:rsid w:val="00BC3F14"/>
    <w:rsid w:val="00BC4ECE"/>
    <w:rsid w:val="00BC6EC0"/>
    <w:rsid w:val="00BD09B9"/>
    <w:rsid w:val="00BD3773"/>
    <w:rsid w:val="00BD4394"/>
    <w:rsid w:val="00BD7BF6"/>
    <w:rsid w:val="00BE15BC"/>
    <w:rsid w:val="00BE4227"/>
    <w:rsid w:val="00BE4A1A"/>
    <w:rsid w:val="00BE5CC8"/>
    <w:rsid w:val="00BF25D2"/>
    <w:rsid w:val="00BF2E5E"/>
    <w:rsid w:val="00BF40B5"/>
    <w:rsid w:val="00BF450F"/>
    <w:rsid w:val="00BF5AA5"/>
    <w:rsid w:val="00BF5AC3"/>
    <w:rsid w:val="00BF5F14"/>
    <w:rsid w:val="00BF66EC"/>
    <w:rsid w:val="00C016CC"/>
    <w:rsid w:val="00C01C56"/>
    <w:rsid w:val="00C0473D"/>
    <w:rsid w:val="00C052CD"/>
    <w:rsid w:val="00C07ADE"/>
    <w:rsid w:val="00C11579"/>
    <w:rsid w:val="00C11D58"/>
    <w:rsid w:val="00C128A2"/>
    <w:rsid w:val="00C161BC"/>
    <w:rsid w:val="00C24731"/>
    <w:rsid w:val="00C26950"/>
    <w:rsid w:val="00C30095"/>
    <w:rsid w:val="00C30C3D"/>
    <w:rsid w:val="00C32204"/>
    <w:rsid w:val="00C376DF"/>
    <w:rsid w:val="00C37AD7"/>
    <w:rsid w:val="00C37B74"/>
    <w:rsid w:val="00C37D8A"/>
    <w:rsid w:val="00C415B8"/>
    <w:rsid w:val="00C4207F"/>
    <w:rsid w:val="00C4453F"/>
    <w:rsid w:val="00C44A8E"/>
    <w:rsid w:val="00C45F14"/>
    <w:rsid w:val="00C463B0"/>
    <w:rsid w:val="00C50DE9"/>
    <w:rsid w:val="00C5160B"/>
    <w:rsid w:val="00C531F3"/>
    <w:rsid w:val="00C5369C"/>
    <w:rsid w:val="00C54EA2"/>
    <w:rsid w:val="00C5596B"/>
    <w:rsid w:val="00C65477"/>
    <w:rsid w:val="00C70ED7"/>
    <w:rsid w:val="00C713D9"/>
    <w:rsid w:val="00C75030"/>
    <w:rsid w:val="00C75B5D"/>
    <w:rsid w:val="00C812C4"/>
    <w:rsid w:val="00C82DCC"/>
    <w:rsid w:val="00C856BD"/>
    <w:rsid w:val="00C85CF8"/>
    <w:rsid w:val="00C931F9"/>
    <w:rsid w:val="00C934B7"/>
    <w:rsid w:val="00C939D7"/>
    <w:rsid w:val="00C961BF"/>
    <w:rsid w:val="00C97124"/>
    <w:rsid w:val="00C97F1A"/>
    <w:rsid w:val="00CA2570"/>
    <w:rsid w:val="00CA3AE9"/>
    <w:rsid w:val="00CA497A"/>
    <w:rsid w:val="00CA6478"/>
    <w:rsid w:val="00CB1996"/>
    <w:rsid w:val="00CB35CF"/>
    <w:rsid w:val="00CB557E"/>
    <w:rsid w:val="00CB5B99"/>
    <w:rsid w:val="00CB5EF4"/>
    <w:rsid w:val="00CB77BC"/>
    <w:rsid w:val="00CB7EC3"/>
    <w:rsid w:val="00CC0C05"/>
    <w:rsid w:val="00CC13E0"/>
    <w:rsid w:val="00CC1608"/>
    <w:rsid w:val="00CC1C12"/>
    <w:rsid w:val="00CC25ED"/>
    <w:rsid w:val="00CC2CF4"/>
    <w:rsid w:val="00CC369C"/>
    <w:rsid w:val="00CC47EA"/>
    <w:rsid w:val="00CC5088"/>
    <w:rsid w:val="00CD004F"/>
    <w:rsid w:val="00CD15D5"/>
    <w:rsid w:val="00CD1A2D"/>
    <w:rsid w:val="00CD6047"/>
    <w:rsid w:val="00CE1160"/>
    <w:rsid w:val="00CE34C5"/>
    <w:rsid w:val="00CE4F25"/>
    <w:rsid w:val="00CE6642"/>
    <w:rsid w:val="00CF0F12"/>
    <w:rsid w:val="00CF2830"/>
    <w:rsid w:val="00CF3C4E"/>
    <w:rsid w:val="00CF4BFB"/>
    <w:rsid w:val="00CF7A0D"/>
    <w:rsid w:val="00D069B8"/>
    <w:rsid w:val="00D10245"/>
    <w:rsid w:val="00D108BD"/>
    <w:rsid w:val="00D119AA"/>
    <w:rsid w:val="00D140C2"/>
    <w:rsid w:val="00D140F7"/>
    <w:rsid w:val="00D14426"/>
    <w:rsid w:val="00D165EB"/>
    <w:rsid w:val="00D16A88"/>
    <w:rsid w:val="00D1703A"/>
    <w:rsid w:val="00D1777D"/>
    <w:rsid w:val="00D20315"/>
    <w:rsid w:val="00D23BFC"/>
    <w:rsid w:val="00D23E00"/>
    <w:rsid w:val="00D26D8C"/>
    <w:rsid w:val="00D36658"/>
    <w:rsid w:val="00D3689C"/>
    <w:rsid w:val="00D368DC"/>
    <w:rsid w:val="00D377AE"/>
    <w:rsid w:val="00D3784D"/>
    <w:rsid w:val="00D442E3"/>
    <w:rsid w:val="00D512D1"/>
    <w:rsid w:val="00D52EF3"/>
    <w:rsid w:val="00D5698D"/>
    <w:rsid w:val="00D57789"/>
    <w:rsid w:val="00D60502"/>
    <w:rsid w:val="00D60846"/>
    <w:rsid w:val="00D60AB6"/>
    <w:rsid w:val="00D63A93"/>
    <w:rsid w:val="00D64E0D"/>
    <w:rsid w:val="00D65E45"/>
    <w:rsid w:val="00D65F1C"/>
    <w:rsid w:val="00D72A63"/>
    <w:rsid w:val="00D74AA1"/>
    <w:rsid w:val="00D773A2"/>
    <w:rsid w:val="00D77741"/>
    <w:rsid w:val="00D801BA"/>
    <w:rsid w:val="00D81AEF"/>
    <w:rsid w:val="00D81E9E"/>
    <w:rsid w:val="00D85547"/>
    <w:rsid w:val="00D93234"/>
    <w:rsid w:val="00D9349E"/>
    <w:rsid w:val="00D93BA6"/>
    <w:rsid w:val="00D93E00"/>
    <w:rsid w:val="00D94DDC"/>
    <w:rsid w:val="00D951E0"/>
    <w:rsid w:val="00D9535A"/>
    <w:rsid w:val="00D95666"/>
    <w:rsid w:val="00D97EA5"/>
    <w:rsid w:val="00DA0789"/>
    <w:rsid w:val="00DA3C9E"/>
    <w:rsid w:val="00DA434E"/>
    <w:rsid w:val="00DA54AD"/>
    <w:rsid w:val="00DA5BAF"/>
    <w:rsid w:val="00DA797A"/>
    <w:rsid w:val="00DB2005"/>
    <w:rsid w:val="00DB3EF1"/>
    <w:rsid w:val="00DB40B8"/>
    <w:rsid w:val="00DB432A"/>
    <w:rsid w:val="00DB697A"/>
    <w:rsid w:val="00DB7C8C"/>
    <w:rsid w:val="00DC0AF9"/>
    <w:rsid w:val="00DC17F0"/>
    <w:rsid w:val="00DC25FF"/>
    <w:rsid w:val="00DC2E29"/>
    <w:rsid w:val="00DC474C"/>
    <w:rsid w:val="00DD1454"/>
    <w:rsid w:val="00DD1CE5"/>
    <w:rsid w:val="00DD2E47"/>
    <w:rsid w:val="00DD32F9"/>
    <w:rsid w:val="00DD45FE"/>
    <w:rsid w:val="00DD786F"/>
    <w:rsid w:val="00DE0756"/>
    <w:rsid w:val="00DE0A49"/>
    <w:rsid w:val="00DE0F8B"/>
    <w:rsid w:val="00DE12ED"/>
    <w:rsid w:val="00DE212D"/>
    <w:rsid w:val="00DE348A"/>
    <w:rsid w:val="00DE609B"/>
    <w:rsid w:val="00DE61F8"/>
    <w:rsid w:val="00DE75B2"/>
    <w:rsid w:val="00DF0114"/>
    <w:rsid w:val="00DF15F7"/>
    <w:rsid w:val="00DF2669"/>
    <w:rsid w:val="00DF541F"/>
    <w:rsid w:val="00DF54D3"/>
    <w:rsid w:val="00DF6350"/>
    <w:rsid w:val="00DF767C"/>
    <w:rsid w:val="00DF78BC"/>
    <w:rsid w:val="00E0107C"/>
    <w:rsid w:val="00E0123C"/>
    <w:rsid w:val="00E05950"/>
    <w:rsid w:val="00E0655C"/>
    <w:rsid w:val="00E06947"/>
    <w:rsid w:val="00E070F6"/>
    <w:rsid w:val="00E1365B"/>
    <w:rsid w:val="00E16DBE"/>
    <w:rsid w:val="00E178DE"/>
    <w:rsid w:val="00E20650"/>
    <w:rsid w:val="00E21587"/>
    <w:rsid w:val="00E22E0B"/>
    <w:rsid w:val="00E23A15"/>
    <w:rsid w:val="00E25075"/>
    <w:rsid w:val="00E2518F"/>
    <w:rsid w:val="00E256C0"/>
    <w:rsid w:val="00E257CD"/>
    <w:rsid w:val="00E27570"/>
    <w:rsid w:val="00E307EA"/>
    <w:rsid w:val="00E3205B"/>
    <w:rsid w:val="00E36919"/>
    <w:rsid w:val="00E41EDC"/>
    <w:rsid w:val="00E432DE"/>
    <w:rsid w:val="00E436A6"/>
    <w:rsid w:val="00E4561D"/>
    <w:rsid w:val="00E470E2"/>
    <w:rsid w:val="00E47173"/>
    <w:rsid w:val="00E472E6"/>
    <w:rsid w:val="00E50548"/>
    <w:rsid w:val="00E508CD"/>
    <w:rsid w:val="00E50B7E"/>
    <w:rsid w:val="00E521B5"/>
    <w:rsid w:val="00E521B6"/>
    <w:rsid w:val="00E524CB"/>
    <w:rsid w:val="00E53548"/>
    <w:rsid w:val="00E56D63"/>
    <w:rsid w:val="00E60512"/>
    <w:rsid w:val="00E608A5"/>
    <w:rsid w:val="00E634A9"/>
    <w:rsid w:val="00E639BA"/>
    <w:rsid w:val="00E63DD8"/>
    <w:rsid w:val="00E66473"/>
    <w:rsid w:val="00E6752C"/>
    <w:rsid w:val="00E71BE6"/>
    <w:rsid w:val="00E72CD1"/>
    <w:rsid w:val="00E739D9"/>
    <w:rsid w:val="00E74EAC"/>
    <w:rsid w:val="00E75900"/>
    <w:rsid w:val="00E80C44"/>
    <w:rsid w:val="00E818B9"/>
    <w:rsid w:val="00E838C5"/>
    <w:rsid w:val="00E84A5A"/>
    <w:rsid w:val="00E9006F"/>
    <w:rsid w:val="00E90761"/>
    <w:rsid w:val="00EA03E8"/>
    <w:rsid w:val="00EA2964"/>
    <w:rsid w:val="00EA4C97"/>
    <w:rsid w:val="00EA7D67"/>
    <w:rsid w:val="00EA7EC3"/>
    <w:rsid w:val="00EB2341"/>
    <w:rsid w:val="00EB27B4"/>
    <w:rsid w:val="00EB2E5B"/>
    <w:rsid w:val="00EB4587"/>
    <w:rsid w:val="00EB4EA6"/>
    <w:rsid w:val="00EB72F8"/>
    <w:rsid w:val="00EC09F8"/>
    <w:rsid w:val="00EC1416"/>
    <w:rsid w:val="00EC2B32"/>
    <w:rsid w:val="00EC3164"/>
    <w:rsid w:val="00EC60B2"/>
    <w:rsid w:val="00ED03BA"/>
    <w:rsid w:val="00ED364A"/>
    <w:rsid w:val="00ED57F7"/>
    <w:rsid w:val="00ED68F2"/>
    <w:rsid w:val="00ED6991"/>
    <w:rsid w:val="00ED6A2C"/>
    <w:rsid w:val="00ED7E68"/>
    <w:rsid w:val="00ED7FAA"/>
    <w:rsid w:val="00EE0178"/>
    <w:rsid w:val="00EE19C3"/>
    <w:rsid w:val="00EE2D84"/>
    <w:rsid w:val="00EE70FA"/>
    <w:rsid w:val="00EF18C6"/>
    <w:rsid w:val="00EF501D"/>
    <w:rsid w:val="00EF6474"/>
    <w:rsid w:val="00F0041E"/>
    <w:rsid w:val="00F013E8"/>
    <w:rsid w:val="00F01A9C"/>
    <w:rsid w:val="00F053AD"/>
    <w:rsid w:val="00F0587D"/>
    <w:rsid w:val="00F05A88"/>
    <w:rsid w:val="00F0726F"/>
    <w:rsid w:val="00F073CE"/>
    <w:rsid w:val="00F10A01"/>
    <w:rsid w:val="00F13861"/>
    <w:rsid w:val="00F13F34"/>
    <w:rsid w:val="00F14873"/>
    <w:rsid w:val="00F14D56"/>
    <w:rsid w:val="00F1556F"/>
    <w:rsid w:val="00F1633B"/>
    <w:rsid w:val="00F1757A"/>
    <w:rsid w:val="00F20362"/>
    <w:rsid w:val="00F21D50"/>
    <w:rsid w:val="00F21EA1"/>
    <w:rsid w:val="00F2269B"/>
    <w:rsid w:val="00F25058"/>
    <w:rsid w:val="00F25C0A"/>
    <w:rsid w:val="00F318A9"/>
    <w:rsid w:val="00F320E0"/>
    <w:rsid w:val="00F32EB5"/>
    <w:rsid w:val="00F33D92"/>
    <w:rsid w:val="00F366B3"/>
    <w:rsid w:val="00F374AF"/>
    <w:rsid w:val="00F37A05"/>
    <w:rsid w:val="00F409AD"/>
    <w:rsid w:val="00F43C72"/>
    <w:rsid w:val="00F50D24"/>
    <w:rsid w:val="00F53042"/>
    <w:rsid w:val="00F539B8"/>
    <w:rsid w:val="00F53AE1"/>
    <w:rsid w:val="00F548EF"/>
    <w:rsid w:val="00F566AD"/>
    <w:rsid w:val="00F566F7"/>
    <w:rsid w:val="00F56C50"/>
    <w:rsid w:val="00F5738F"/>
    <w:rsid w:val="00F57761"/>
    <w:rsid w:val="00F621EB"/>
    <w:rsid w:val="00F624FD"/>
    <w:rsid w:val="00F654E6"/>
    <w:rsid w:val="00F65E28"/>
    <w:rsid w:val="00F669C3"/>
    <w:rsid w:val="00F732AD"/>
    <w:rsid w:val="00F73FDA"/>
    <w:rsid w:val="00F76149"/>
    <w:rsid w:val="00F84D2D"/>
    <w:rsid w:val="00F92161"/>
    <w:rsid w:val="00F92890"/>
    <w:rsid w:val="00F935B2"/>
    <w:rsid w:val="00F940F4"/>
    <w:rsid w:val="00F94EF5"/>
    <w:rsid w:val="00F954A7"/>
    <w:rsid w:val="00F9761F"/>
    <w:rsid w:val="00FA1493"/>
    <w:rsid w:val="00FA2CE6"/>
    <w:rsid w:val="00FA3DBC"/>
    <w:rsid w:val="00FA3DEE"/>
    <w:rsid w:val="00FA4088"/>
    <w:rsid w:val="00FA5196"/>
    <w:rsid w:val="00FA7081"/>
    <w:rsid w:val="00FA70FA"/>
    <w:rsid w:val="00FA7450"/>
    <w:rsid w:val="00FB187C"/>
    <w:rsid w:val="00FB3357"/>
    <w:rsid w:val="00FB402C"/>
    <w:rsid w:val="00FB5510"/>
    <w:rsid w:val="00FB578E"/>
    <w:rsid w:val="00FC12E3"/>
    <w:rsid w:val="00FC22CF"/>
    <w:rsid w:val="00FC4050"/>
    <w:rsid w:val="00FC567A"/>
    <w:rsid w:val="00FC7DFD"/>
    <w:rsid w:val="00FD34DB"/>
    <w:rsid w:val="00FD35E3"/>
    <w:rsid w:val="00FD3735"/>
    <w:rsid w:val="00FD525B"/>
    <w:rsid w:val="00FD591A"/>
    <w:rsid w:val="00FD59C7"/>
    <w:rsid w:val="00FD68A8"/>
    <w:rsid w:val="00FD6E7C"/>
    <w:rsid w:val="00FD715D"/>
    <w:rsid w:val="00FD717F"/>
    <w:rsid w:val="00FE0E82"/>
    <w:rsid w:val="00FE19D0"/>
    <w:rsid w:val="00FE53DE"/>
    <w:rsid w:val="00FE7766"/>
    <w:rsid w:val="00FF13E8"/>
    <w:rsid w:val="00FF366C"/>
    <w:rsid w:val="00FF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C7"/>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locked/>
    <w:rsid w:val="000854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F13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13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471"/>
    <w:rPr>
      <w:rFonts w:ascii="Cambria" w:hAnsi="Cambria" w:cs="Times New Roman"/>
      <w:b/>
      <w:bCs/>
      <w:color w:val="365F91"/>
      <w:sz w:val="28"/>
      <w:szCs w:val="28"/>
      <w:lang w:eastAsia="en-US"/>
    </w:rPr>
  </w:style>
  <w:style w:type="paragraph" w:customStyle="1" w:styleId="Default">
    <w:name w:val="Default"/>
    <w:rsid w:val="00E66473"/>
    <w:pPr>
      <w:autoSpaceDE w:val="0"/>
      <w:autoSpaceDN w:val="0"/>
      <w:adjustRightInd w:val="0"/>
    </w:pPr>
    <w:rPr>
      <w:rFonts w:ascii="AvantGarde Bk BT" w:hAnsi="AvantGarde Bk BT" w:cs="AvantGarde Bk BT"/>
      <w:color w:val="000000"/>
      <w:sz w:val="24"/>
      <w:szCs w:val="24"/>
      <w:lang w:eastAsia="en-US"/>
    </w:rPr>
  </w:style>
  <w:style w:type="paragraph" w:styleId="ListParagraph">
    <w:name w:val="List Paragraph"/>
    <w:basedOn w:val="Normal"/>
    <w:uiPriority w:val="99"/>
    <w:qFormat/>
    <w:rsid w:val="00E66473"/>
    <w:pPr>
      <w:ind w:left="720"/>
      <w:contextualSpacing/>
    </w:pPr>
  </w:style>
  <w:style w:type="character" w:styleId="CommentReference">
    <w:name w:val="annotation reference"/>
    <w:basedOn w:val="DefaultParagraphFont"/>
    <w:uiPriority w:val="99"/>
    <w:semiHidden/>
    <w:rsid w:val="007A5AA3"/>
    <w:rPr>
      <w:rFonts w:cs="Times New Roman"/>
      <w:sz w:val="16"/>
    </w:rPr>
  </w:style>
  <w:style w:type="paragraph" w:styleId="CommentText">
    <w:name w:val="annotation text"/>
    <w:basedOn w:val="Normal"/>
    <w:link w:val="CommentTextChar"/>
    <w:uiPriority w:val="99"/>
    <w:semiHidden/>
    <w:rsid w:val="007A5AA3"/>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7A5AA3"/>
    <w:rPr>
      <w:rFonts w:cs="Times New Roman"/>
      <w:sz w:val="20"/>
    </w:rPr>
  </w:style>
  <w:style w:type="paragraph" w:styleId="CommentSubject">
    <w:name w:val="annotation subject"/>
    <w:basedOn w:val="CommentText"/>
    <w:next w:val="CommentText"/>
    <w:link w:val="CommentSubjectChar"/>
    <w:uiPriority w:val="99"/>
    <w:semiHidden/>
    <w:rsid w:val="007A5AA3"/>
    <w:rPr>
      <w:b/>
      <w:bCs/>
    </w:rPr>
  </w:style>
  <w:style w:type="character" w:customStyle="1" w:styleId="CommentSubjectChar">
    <w:name w:val="Comment Subject Char"/>
    <w:basedOn w:val="CommentTextChar"/>
    <w:link w:val="CommentSubject"/>
    <w:uiPriority w:val="99"/>
    <w:semiHidden/>
    <w:locked/>
    <w:rsid w:val="007A5AA3"/>
    <w:rPr>
      <w:rFonts w:cs="Times New Roman"/>
      <w:b/>
      <w:sz w:val="20"/>
    </w:rPr>
  </w:style>
  <w:style w:type="paragraph" w:styleId="BalloonText">
    <w:name w:val="Balloon Text"/>
    <w:basedOn w:val="Normal"/>
    <w:link w:val="BalloonTextChar"/>
    <w:uiPriority w:val="99"/>
    <w:semiHidden/>
    <w:rsid w:val="007A5AA3"/>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7A5AA3"/>
    <w:rPr>
      <w:rFonts w:ascii="Tahoma" w:hAnsi="Tahoma" w:cs="Times New Roman"/>
      <w:sz w:val="16"/>
    </w:rPr>
  </w:style>
  <w:style w:type="paragraph" w:customStyle="1" w:styleId="Pa0">
    <w:name w:val="Pa0"/>
    <w:basedOn w:val="Default"/>
    <w:next w:val="Default"/>
    <w:uiPriority w:val="99"/>
    <w:rsid w:val="00A16ABF"/>
    <w:pPr>
      <w:spacing w:line="241" w:lineRule="atLeast"/>
    </w:pPr>
    <w:rPr>
      <w:rFonts w:ascii="Calibri" w:hAnsi="Calibri" w:cs="Times New Roman"/>
      <w:color w:val="auto"/>
    </w:rPr>
  </w:style>
  <w:style w:type="character" w:styleId="Hyperlink">
    <w:name w:val="Hyperlink"/>
    <w:basedOn w:val="DefaultParagraphFont"/>
    <w:uiPriority w:val="99"/>
    <w:rsid w:val="00C052CD"/>
    <w:rPr>
      <w:rFonts w:cs="Times New Roman"/>
      <w:color w:val="0000FF"/>
      <w:u w:val="single"/>
    </w:rPr>
  </w:style>
  <w:style w:type="paragraph" w:styleId="Header">
    <w:name w:val="header"/>
    <w:basedOn w:val="Normal"/>
    <w:link w:val="HeaderChar"/>
    <w:uiPriority w:val="99"/>
    <w:rsid w:val="00DC474C"/>
    <w:pPr>
      <w:tabs>
        <w:tab w:val="center" w:pos="4513"/>
        <w:tab w:val="right" w:pos="9026"/>
      </w:tabs>
    </w:pPr>
  </w:style>
  <w:style w:type="character" w:customStyle="1" w:styleId="HeaderChar">
    <w:name w:val="Header Char"/>
    <w:basedOn w:val="DefaultParagraphFont"/>
    <w:link w:val="Header"/>
    <w:uiPriority w:val="99"/>
    <w:locked/>
    <w:rsid w:val="00DC474C"/>
    <w:rPr>
      <w:rFonts w:cs="Times New Roman"/>
      <w:sz w:val="22"/>
      <w:lang w:eastAsia="en-US"/>
    </w:rPr>
  </w:style>
  <w:style w:type="paragraph" w:styleId="Footer">
    <w:name w:val="footer"/>
    <w:basedOn w:val="Normal"/>
    <w:link w:val="FooterChar"/>
    <w:uiPriority w:val="99"/>
    <w:rsid w:val="00DC474C"/>
    <w:pPr>
      <w:tabs>
        <w:tab w:val="center" w:pos="4513"/>
        <w:tab w:val="right" w:pos="9026"/>
      </w:tabs>
    </w:pPr>
  </w:style>
  <w:style w:type="character" w:customStyle="1" w:styleId="FooterChar">
    <w:name w:val="Footer Char"/>
    <w:basedOn w:val="DefaultParagraphFont"/>
    <w:link w:val="Footer"/>
    <w:uiPriority w:val="99"/>
    <w:locked/>
    <w:rsid w:val="00DC474C"/>
    <w:rPr>
      <w:rFonts w:cs="Times New Roman"/>
      <w:sz w:val="22"/>
      <w:lang w:eastAsia="en-US"/>
    </w:rPr>
  </w:style>
  <w:style w:type="paragraph" w:styleId="Revision">
    <w:name w:val="Revision"/>
    <w:hidden/>
    <w:uiPriority w:val="99"/>
    <w:semiHidden/>
    <w:rsid w:val="00364024"/>
    <w:rPr>
      <w:sz w:val="22"/>
      <w:szCs w:val="22"/>
      <w:lang w:eastAsia="en-US"/>
    </w:rPr>
  </w:style>
  <w:style w:type="paragraph" w:styleId="NormalWeb">
    <w:name w:val="Normal (Web)"/>
    <w:basedOn w:val="Normal"/>
    <w:uiPriority w:val="99"/>
    <w:semiHidden/>
    <w:rsid w:val="00947260"/>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qFormat/>
    <w:rsid w:val="00CC5088"/>
    <w:rPr>
      <w:rFonts w:cs="Times New Roman"/>
      <w:b/>
    </w:rPr>
  </w:style>
  <w:style w:type="paragraph" w:styleId="PlainText">
    <w:name w:val="Plain Text"/>
    <w:basedOn w:val="Normal"/>
    <w:link w:val="PlainTextChar"/>
    <w:uiPriority w:val="99"/>
    <w:rsid w:val="007119CB"/>
    <w:pPr>
      <w:spacing w:after="0" w:line="240" w:lineRule="auto"/>
    </w:pPr>
    <w:rPr>
      <w:szCs w:val="21"/>
    </w:rPr>
  </w:style>
  <w:style w:type="character" w:customStyle="1" w:styleId="PlainTextChar">
    <w:name w:val="Plain Text Char"/>
    <w:basedOn w:val="DefaultParagraphFont"/>
    <w:link w:val="PlainText"/>
    <w:uiPriority w:val="99"/>
    <w:locked/>
    <w:rsid w:val="007119CB"/>
    <w:rPr>
      <w:rFonts w:cs="Times New Roman"/>
      <w:sz w:val="21"/>
      <w:lang w:eastAsia="en-US"/>
    </w:rPr>
  </w:style>
  <w:style w:type="paragraph" w:styleId="NoSpacing">
    <w:name w:val="No Spacing"/>
    <w:uiPriority w:val="1"/>
    <w:qFormat/>
    <w:rsid w:val="00722F0E"/>
    <w:rPr>
      <w:sz w:val="22"/>
      <w:szCs w:val="22"/>
      <w:lang w:eastAsia="en-US"/>
    </w:rPr>
  </w:style>
  <w:style w:type="paragraph" w:customStyle="1" w:styleId="msolistparagraph0">
    <w:name w:val="msolistparagraph0"/>
    <w:basedOn w:val="Normal"/>
    <w:uiPriority w:val="99"/>
    <w:rsid w:val="00964CB0"/>
    <w:pPr>
      <w:spacing w:after="0" w:line="240" w:lineRule="auto"/>
      <w:ind w:left="720"/>
    </w:pPr>
    <w:rPr>
      <w:lang w:eastAsia="en-GB"/>
    </w:rPr>
  </w:style>
  <w:style w:type="table" w:styleId="TableGrid">
    <w:name w:val="Table Grid"/>
    <w:basedOn w:val="TableNormal"/>
    <w:uiPriority w:val="99"/>
    <w:locked/>
    <w:rsid w:val="00E2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085471"/>
    <w:rPr>
      <w:rFonts w:cs="Times New Roman"/>
      <w:i/>
      <w:iCs/>
    </w:rPr>
  </w:style>
  <w:style w:type="paragraph" w:styleId="Subtitle">
    <w:name w:val="Subtitle"/>
    <w:basedOn w:val="Normal"/>
    <w:next w:val="Normal"/>
    <w:link w:val="SubtitleChar"/>
    <w:qFormat/>
    <w:locked/>
    <w:rsid w:val="001117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11760"/>
    <w:rPr>
      <w:rFonts w:asciiTheme="majorHAnsi" w:eastAsiaTheme="majorEastAsia" w:hAnsiTheme="majorHAnsi" w:cstheme="majorBidi"/>
      <w:i/>
      <w:iCs/>
      <w:color w:val="4F81BD" w:themeColor="accent1"/>
      <w:spacing w:val="15"/>
      <w:sz w:val="24"/>
      <w:szCs w:val="24"/>
      <w:lang w:eastAsia="en-US"/>
    </w:rPr>
  </w:style>
  <w:style w:type="character" w:styleId="FollowedHyperlink">
    <w:name w:val="FollowedHyperlink"/>
    <w:basedOn w:val="DefaultParagraphFont"/>
    <w:uiPriority w:val="99"/>
    <w:semiHidden/>
    <w:unhideWhenUsed/>
    <w:rsid w:val="0075270B"/>
    <w:rPr>
      <w:color w:val="800080" w:themeColor="followedHyperlink"/>
      <w:u w:val="single"/>
    </w:rPr>
  </w:style>
  <w:style w:type="character" w:customStyle="1" w:styleId="Heading2Char">
    <w:name w:val="Heading 2 Char"/>
    <w:basedOn w:val="DefaultParagraphFont"/>
    <w:link w:val="Heading2"/>
    <w:rsid w:val="00F1386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13861"/>
    <w:rPr>
      <w:rFonts w:asciiTheme="majorHAnsi" w:eastAsiaTheme="majorEastAsia" w:hAnsiTheme="majorHAnsi" w:cstheme="majorBidi"/>
      <w:b/>
      <w:bCs/>
      <w:color w:val="4F81BD" w:themeColor="accent1"/>
      <w:sz w:val="22"/>
      <w:szCs w:val="22"/>
      <w:lang w:eastAsia="en-US"/>
    </w:rPr>
  </w:style>
  <w:style w:type="paragraph" w:styleId="EndnoteText">
    <w:name w:val="endnote text"/>
    <w:basedOn w:val="Normal"/>
    <w:link w:val="EndnoteTextChar"/>
    <w:uiPriority w:val="99"/>
    <w:semiHidden/>
    <w:unhideWhenUsed/>
    <w:rsid w:val="00951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A91"/>
    <w:rPr>
      <w:rFonts w:ascii="Arial" w:hAnsi="Arial"/>
      <w:lang w:eastAsia="en-US"/>
    </w:rPr>
  </w:style>
  <w:style w:type="character" w:styleId="EndnoteReference">
    <w:name w:val="endnote reference"/>
    <w:basedOn w:val="DefaultParagraphFont"/>
    <w:uiPriority w:val="99"/>
    <w:semiHidden/>
    <w:unhideWhenUsed/>
    <w:rsid w:val="00951A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C7"/>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locked/>
    <w:rsid w:val="0008547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locked/>
    <w:rsid w:val="00F138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F138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471"/>
    <w:rPr>
      <w:rFonts w:ascii="Cambria" w:hAnsi="Cambria" w:cs="Times New Roman"/>
      <w:b/>
      <w:bCs/>
      <w:color w:val="365F91"/>
      <w:sz w:val="28"/>
      <w:szCs w:val="28"/>
      <w:lang w:eastAsia="en-US"/>
    </w:rPr>
  </w:style>
  <w:style w:type="paragraph" w:customStyle="1" w:styleId="Default">
    <w:name w:val="Default"/>
    <w:rsid w:val="00E66473"/>
    <w:pPr>
      <w:autoSpaceDE w:val="0"/>
      <w:autoSpaceDN w:val="0"/>
      <w:adjustRightInd w:val="0"/>
    </w:pPr>
    <w:rPr>
      <w:rFonts w:ascii="AvantGarde Bk BT" w:hAnsi="AvantGarde Bk BT" w:cs="AvantGarde Bk BT"/>
      <w:color w:val="000000"/>
      <w:sz w:val="24"/>
      <w:szCs w:val="24"/>
      <w:lang w:eastAsia="en-US"/>
    </w:rPr>
  </w:style>
  <w:style w:type="paragraph" w:styleId="ListParagraph">
    <w:name w:val="List Paragraph"/>
    <w:basedOn w:val="Normal"/>
    <w:uiPriority w:val="99"/>
    <w:qFormat/>
    <w:rsid w:val="00E66473"/>
    <w:pPr>
      <w:ind w:left="720"/>
      <w:contextualSpacing/>
    </w:pPr>
  </w:style>
  <w:style w:type="character" w:styleId="CommentReference">
    <w:name w:val="annotation reference"/>
    <w:basedOn w:val="DefaultParagraphFont"/>
    <w:uiPriority w:val="99"/>
    <w:semiHidden/>
    <w:rsid w:val="007A5AA3"/>
    <w:rPr>
      <w:rFonts w:cs="Times New Roman"/>
      <w:sz w:val="16"/>
    </w:rPr>
  </w:style>
  <w:style w:type="paragraph" w:styleId="CommentText">
    <w:name w:val="annotation text"/>
    <w:basedOn w:val="Normal"/>
    <w:link w:val="CommentTextChar"/>
    <w:uiPriority w:val="99"/>
    <w:semiHidden/>
    <w:rsid w:val="007A5AA3"/>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locked/>
    <w:rsid w:val="007A5AA3"/>
    <w:rPr>
      <w:rFonts w:cs="Times New Roman"/>
      <w:sz w:val="20"/>
    </w:rPr>
  </w:style>
  <w:style w:type="paragraph" w:styleId="CommentSubject">
    <w:name w:val="annotation subject"/>
    <w:basedOn w:val="CommentText"/>
    <w:next w:val="CommentText"/>
    <w:link w:val="CommentSubjectChar"/>
    <w:uiPriority w:val="99"/>
    <w:semiHidden/>
    <w:rsid w:val="007A5AA3"/>
    <w:rPr>
      <w:b/>
      <w:bCs/>
    </w:rPr>
  </w:style>
  <w:style w:type="character" w:customStyle="1" w:styleId="CommentSubjectChar">
    <w:name w:val="Comment Subject Char"/>
    <w:basedOn w:val="CommentTextChar"/>
    <w:link w:val="CommentSubject"/>
    <w:uiPriority w:val="99"/>
    <w:semiHidden/>
    <w:locked/>
    <w:rsid w:val="007A5AA3"/>
    <w:rPr>
      <w:rFonts w:cs="Times New Roman"/>
      <w:b/>
      <w:sz w:val="20"/>
    </w:rPr>
  </w:style>
  <w:style w:type="paragraph" w:styleId="BalloonText">
    <w:name w:val="Balloon Text"/>
    <w:basedOn w:val="Normal"/>
    <w:link w:val="BalloonTextChar"/>
    <w:uiPriority w:val="99"/>
    <w:semiHidden/>
    <w:rsid w:val="007A5AA3"/>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7A5AA3"/>
    <w:rPr>
      <w:rFonts w:ascii="Tahoma" w:hAnsi="Tahoma" w:cs="Times New Roman"/>
      <w:sz w:val="16"/>
    </w:rPr>
  </w:style>
  <w:style w:type="paragraph" w:customStyle="1" w:styleId="Pa0">
    <w:name w:val="Pa0"/>
    <w:basedOn w:val="Default"/>
    <w:next w:val="Default"/>
    <w:uiPriority w:val="99"/>
    <w:rsid w:val="00A16ABF"/>
    <w:pPr>
      <w:spacing w:line="241" w:lineRule="atLeast"/>
    </w:pPr>
    <w:rPr>
      <w:rFonts w:ascii="Calibri" w:hAnsi="Calibri" w:cs="Times New Roman"/>
      <w:color w:val="auto"/>
    </w:rPr>
  </w:style>
  <w:style w:type="character" w:styleId="Hyperlink">
    <w:name w:val="Hyperlink"/>
    <w:basedOn w:val="DefaultParagraphFont"/>
    <w:uiPriority w:val="99"/>
    <w:rsid w:val="00C052CD"/>
    <w:rPr>
      <w:rFonts w:cs="Times New Roman"/>
      <w:color w:val="0000FF"/>
      <w:u w:val="single"/>
    </w:rPr>
  </w:style>
  <w:style w:type="paragraph" w:styleId="Header">
    <w:name w:val="header"/>
    <w:basedOn w:val="Normal"/>
    <w:link w:val="HeaderChar"/>
    <w:uiPriority w:val="99"/>
    <w:rsid w:val="00DC474C"/>
    <w:pPr>
      <w:tabs>
        <w:tab w:val="center" w:pos="4513"/>
        <w:tab w:val="right" w:pos="9026"/>
      </w:tabs>
    </w:pPr>
  </w:style>
  <w:style w:type="character" w:customStyle="1" w:styleId="HeaderChar">
    <w:name w:val="Header Char"/>
    <w:basedOn w:val="DefaultParagraphFont"/>
    <w:link w:val="Header"/>
    <w:uiPriority w:val="99"/>
    <w:locked/>
    <w:rsid w:val="00DC474C"/>
    <w:rPr>
      <w:rFonts w:cs="Times New Roman"/>
      <w:sz w:val="22"/>
      <w:lang w:eastAsia="en-US"/>
    </w:rPr>
  </w:style>
  <w:style w:type="paragraph" w:styleId="Footer">
    <w:name w:val="footer"/>
    <w:basedOn w:val="Normal"/>
    <w:link w:val="FooterChar"/>
    <w:uiPriority w:val="99"/>
    <w:rsid w:val="00DC474C"/>
    <w:pPr>
      <w:tabs>
        <w:tab w:val="center" w:pos="4513"/>
        <w:tab w:val="right" w:pos="9026"/>
      </w:tabs>
    </w:pPr>
  </w:style>
  <w:style w:type="character" w:customStyle="1" w:styleId="FooterChar">
    <w:name w:val="Footer Char"/>
    <w:basedOn w:val="DefaultParagraphFont"/>
    <w:link w:val="Footer"/>
    <w:uiPriority w:val="99"/>
    <w:locked/>
    <w:rsid w:val="00DC474C"/>
    <w:rPr>
      <w:rFonts w:cs="Times New Roman"/>
      <w:sz w:val="22"/>
      <w:lang w:eastAsia="en-US"/>
    </w:rPr>
  </w:style>
  <w:style w:type="paragraph" w:styleId="Revision">
    <w:name w:val="Revision"/>
    <w:hidden/>
    <w:uiPriority w:val="99"/>
    <w:semiHidden/>
    <w:rsid w:val="00364024"/>
    <w:rPr>
      <w:sz w:val="22"/>
      <w:szCs w:val="22"/>
      <w:lang w:eastAsia="en-US"/>
    </w:rPr>
  </w:style>
  <w:style w:type="paragraph" w:styleId="NormalWeb">
    <w:name w:val="Normal (Web)"/>
    <w:basedOn w:val="Normal"/>
    <w:uiPriority w:val="99"/>
    <w:semiHidden/>
    <w:rsid w:val="00947260"/>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qFormat/>
    <w:rsid w:val="00CC5088"/>
    <w:rPr>
      <w:rFonts w:cs="Times New Roman"/>
      <w:b/>
    </w:rPr>
  </w:style>
  <w:style w:type="paragraph" w:styleId="PlainText">
    <w:name w:val="Plain Text"/>
    <w:basedOn w:val="Normal"/>
    <w:link w:val="PlainTextChar"/>
    <w:uiPriority w:val="99"/>
    <w:rsid w:val="007119CB"/>
    <w:pPr>
      <w:spacing w:after="0" w:line="240" w:lineRule="auto"/>
    </w:pPr>
    <w:rPr>
      <w:szCs w:val="21"/>
    </w:rPr>
  </w:style>
  <w:style w:type="character" w:customStyle="1" w:styleId="PlainTextChar">
    <w:name w:val="Plain Text Char"/>
    <w:basedOn w:val="DefaultParagraphFont"/>
    <w:link w:val="PlainText"/>
    <w:uiPriority w:val="99"/>
    <w:locked/>
    <w:rsid w:val="007119CB"/>
    <w:rPr>
      <w:rFonts w:cs="Times New Roman"/>
      <w:sz w:val="21"/>
      <w:lang w:eastAsia="en-US"/>
    </w:rPr>
  </w:style>
  <w:style w:type="paragraph" w:styleId="NoSpacing">
    <w:name w:val="No Spacing"/>
    <w:uiPriority w:val="1"/>
    <w:qFormat/>
    <w:rsid w:val="00722F0E"/>
    <w:rPr>
      <w:sz w:val="22"/>
      <w:szCs w:val="22"/>
      <w:lang w:eastAsia="en-US"/>
    </w:rPr>
  </w:style>
  <w:style w:type="paragraph" w:customStyle="1" w:styleId="msolistparagraph0">
    <w:name w:val="msolistparagraph0"/>
    <w:basedOn w:val="Normal"/>
    <w:uiPriority w:val="99"/>
    <w:rsid w:val="00964CB0"/>
    <w:pPr>
      <w:spacing w:after="0" w:line="240" w:lineRule="auto"/>
      <w:ind w:left="720"/>
    </w:pPr>
    <w:rPr>
      <w:lang w:eastAsia="en-GB"/>
    </w:rPr>
  </w:style>
  <w:style w:type="table" w:styleId="TableGrid">
    <w:name w:val="Table Grid"/>
    <w:basedOn w:val="TableNormal"/>
    <w:uiPriority w:val="99"/>
    <w:locked/>
    <w:rsid w:val="00E2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085471"/>
    <w:rPr>
      <w:rFonts w:cs="Times New Roman"/>
      <w:i/>
      <w:iCs/>
    </w:rPr>
  </w:style>
  <w:style w:type="paragraph" w:styleId="Subtitle">
    <w:name w:val="Subtitle"/>
    <w:basedOn w:val="Normal"/>
    <w:next w:val="Normal"/>
    <w:link w:val="SubtitleChar"/>
    <w:qFormat/>
    <w:locked/>
    <w:rsid w:val="001117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11760"/>
    <w:rPr>
      <w:rFonts w:asciiTheme="majorHAnsi" w:eastAsiaTheme="majorEastAsia" w:hAnsiTheme="majorHAnsi" w:cstheme="majorBidi"/>
      <w:i/>
      <w:iCs/>
      <w:color w:val="4F81BD" w:themeColor="accent1"/>
      <w:spacing w:val="15"/>
      <w:sz w:val="24"/>
      <w:szCs w:val="24"/>
      <w:lang w:eastAsia="en-US"/>
    </w:rPr>
  </w:style>
  <w:style w:type="character" w:styleId="FollowedHyperlink">
    <w:name w:val="FollowedHyperlink"/>
    <w:basedOn w:val="DefaultParagraphFont"/>
    <w:uiPriority w:val="99"/>
    <w:semiHidden/>
    <w:unhideWhenUsed/>
    <w:rsid w:val="0075270B"/>
    <w:rPr>
      <w:color w:val="800080" w:themeColor="followedHyperlink"/>
      <w:u w:val="single"/>
    </w:rPr>
  </w:style>
  <w:style w:type="character" w:customStyle="1" w:styleId="Heading2Char">
    <w:name w:val="Heading 2 Char"/>
    <w:basedOn w:val="DefaultParagraphFont"/>
    <w:link w:val="Heading2"/>
    <w:rsid w:val="00F1386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F13861"/>
    <w:rPr>
      <w:rFonts w:asciiTheme="majorHAnsi" w:eastAsiaTheme="majorEastAsia" w:hAnsiTheme="majorHAnsi" w:cstheme="majorBidi"/>
      <w:b/>
      <w:bCs/>
      <w:color w:val="4F81BD" w:themeColor="accent1"/>
      <w:sz w:val="22"/>
      <w:szCs w:val="22"/>
      <w:lang w:eastAsia="en-US"/>
    </w:rPr>
  </w:style>
  <w:style w:type="paragraph" w:styleId="EndnoteText">
    <w:name w:val="endnote text"/>
    <w:basedOn w:val="Normal"/>
    <w:link w:val="EndnoteTextChar"/>
    <w:uiPriority w:val="99"/>
    <w:semiHidden/>
    <w:unhideWhenUsed/>
    <w:rsid w:val="00951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A91"/>
    <w:rPr>
      <w:rFonts w:ascii="Arial" w:hAnsi="Arial"/>
      <w:lang w:eastAsia="en-US"/>
    </w:rPr>
  </w:style>
  <w:style w:type="character" w:styleId="EndnoteReference">
    <w:name w:val="endnote reference"/>
    <w:basedOn w:val="DefaultParagraphFont"/>
    <w:uiPriority w:val="99"/>
    <w:semiHidden/>
    <w:unhideWhenUsed/>
    <w:rsid w:val="00951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46">
      <w:bodyDiv w:val="1"/>
      <w:marLeft w:val="0"/>
      <w:marRight w:val="0"/>
      <w:marTop w:val="0"/>
      <w:marBottom w:val="0"/>
      <w:divBdr>
        <w:top w:val="none" w:sz="0" w:space="0" w:color="auto"/>
        <w:left w:val="none" w:sz="0" w:space="0" w:color="auto"/>
        <w:bottom w:val="none" w:sz="0" w:space="0" w:color="auto"/>
        <w:right w:val="none" w:sz="0" w:space="0" w:color="auto"/>
      </w:divBdr>
    </w:div>
    <w:div w:id="10305201">
      <w:bodyDiv w:val="1"/>
      <w:marLeft w:val="0"/>
      <w:marRight w:val="0"/>
      <w:marTop w:val="0"/>
      <w:marBottom w:val="0"/>
      <w:divBdr>
        <w:top w:val="none" w:sz="0" w:space="0" w:color="auto"/>
        <w:left w:val="none" w:sz="0" w:space="0" w:color="auto"/>
        <w:bottom w:val="none" w:sz="0" w:space="0" w:color="auto"/>
        <w:right w:val="none" w:sz="0" w:space="0" w:color="auto"/>
      </w:divBdr>
    </w:div>
    <w:div w:id="140273354">
      <w:bodyDiv w:val="1"/>
      <w:marLeft w:val="0"/>
      <w:marRight w:val="0"/>
      <w:marTop w:val="0"/>
      <w:marBottom w:val="0"/>
      <w:divBdr>
        <w:top w:val="none" w:sz="0" w:space="0" w:color="auto"/>
        <w:left w:val="none" w:sz="0" w:space="0" w:color="auto"/>
        <w:bottom w:val="none" w:sz="0" w:space="0" w:color="auto"/>
        <w:right w:val="none" w:sz="0" w:space="0" w:color="auto"/>
      </w:divBdr>
    </w:div>
    <w:div w:id="182599019">
      <w:bodyDiv w:val="1"/>
      <w:marLeft w:val="0"/>
      <w:marRight w:val="0"/>
      <w:marTop w:val="0"/>
      <w:marBottom w:val="0"/>
      <w:divBdr>
        <w:top w:val="none" w:sz="0" w:space="0" w:color="auto"/>
        <w:left w:val="none" w:sz="0" w:space="0" w:color="auto"/>
        <w:bottom w:val="none" w:sz="0" w:space="0" w:color="auto"/>
        <w:right w:val="none" w:sz="0" w:space="0" w:color="auto"/>
      </w:divBdr>
    </w:div>
    <w:div w:id="209153258">
      <w:bodyDiv w:val="1"/>
      <w:marLeft w:val="0"/>
      <w:marRight w:val="0"/>
      <w:marTop w:val="0"/>
      <w:marBottom w:val="0"/>
      <w:divBdr>
        <w:top w:val="none" w:sz="0" w:space="0" w:color="auto"/>
        <w:left w:val="none" w:sz="0" w:space="0" w:color="auto"/>
        <w:bottom w:val="none" w:sz="0" w:space="0" w:color="auto"/>
        <w:right w:val="none" w:sz="0" w:space="0" w:color="auto"/>
      </w:divBdr>
    </w:div>
    <w:div w:id="227036075">
      <w:bodyDiv w:val="1"/>
      <w:marLeft w:val="0"/>
      <w:marRight w:val="0"/>
      <w:marTop w:val="0"/>
      <w:marBottom w:val="0"/>
      <w:divBdr>
        <w:top w:val="none" w:sz="0" w:space="0" w:color="auto"/>
        <w:left w:val="none" w:sz="0" w:space="0" w:color="auto"/>
        <w:bottom w:val="none" w:sz="0" w:space="0" w:color="auto"/>
        <w:right w:val="none" w:sz="0" w:space="0" w:color="auto"/>
      </w:divBdr>
    </w:div>
    <w:div w:id="240409340">
      <w:bodyDiv w:val="1"/>
      <w:marLeft w:val="0"/>
      <w:marRight w:val="0"/>
      <w:marTop w:val="0"/>
      <w:marBottom w:val="0"/>
      <w:divBdr>
        <w:top w:val="none" w:sz="0" w:space="0" w:color="auto"/>
        <w:left w:val="none" w:sz="0" w:space="0" w:color="auto"/>
        <w:bottom w:val="none" w:sz="0" w:space="0" w:color="auto"/>
        <w:right w:val="none" w:sz="0" w:space="0" w:color="auto"/>
      </w:divBdr>
    </w:div>
    <w:div w:id="272707364">
      <w:bodyDiv w:val="1"/>
      <w:marLeft w:val="0"/>
      <w:marRight w:val="0"/>
      <w:marTop w:val="0"/>
      <w:marBottom w:val="0"/>
      <w:divBdr>
        <w:top w:val="none" w:sz="0" w:space="0" w:color="auto"/>
        <w:left w:val="none" w:sz="0" w:space="0" w:color="auto"/>
        <w:bottom w:val="none" w:sz="0" w:space="0" w:color="auto"/>
        <w:right w:val="none" w:sz="0" w:space="0" w:color="auto"/>
      </w:divBdr>
    </w:div>
    <w:div w:id="316224588">
      <w:bodyDiv w:val="1"/>
      <w:marLeft w:val="0"/>
      <w:marRight w:val="0"/>
      <w:marTop w:val="0"/>
      <w:marBottom w:val="0"/>
      <w:divBdr>
        <w:top w:val="none" w:sz="0" w:space="0" w:color="auto"/>
        <w:left w:val="none" w:sz="0" w:space="0" w:color="auto"/>
        <w:bottom w:val="none" w:sz="0" w:space="0" w:color="auto"/>
        <w:right w:val="none" w:sz="0" w:space="0" w:color="auto"/>
      </w:divBdr>
    </w:div>
    <w:div w:id="338889617">
      <w:bodyDiv w:val="1"/>
      <w:marLeft w:val="0"/>
      <w:marRight w:val="0"/>
      <w:marTop w:val="0"/>
      <w:marBottom w:val="0"/>
      <w:divBdr>
        <w:top w:val="none" w:sz="0" w:space="0" w:color="auto"/>
        <w:left w:val="none" w:sz="0" w:space="0" w:color="auto"/>
        <w:bottom w:val="none" w:sz="0" w:space="0" w:color="auto"/>
        <w:right w:val="none" w:sz="0" w:space="0" w:color="auto"/>
      </w:divBdr>
    </w:div>
    <w:div w:id="401223042">
      <w:marLeft w:val="0"/>
      <w:marRight w:val="0"/>
      <w:marTop w:val="0"/>
      <w:marBottom w:val="0"/>
      <w:divBdr>
        <w:top w:val="none" w:sz="0" w:space="0" w:color="auto"/>
        <w:left w:val="none" w:sz="0" w:space="0" w:color="auto"/>
        <w:bottom w:val="none" w:sz="0" w:space="0" w:color="auto"/>
        <w:right w:val="none" w:sz="0" w:space="0" w:color="auto"/>
      </w:divBdr>
    </w:div>
    <w:div w:id="401223043">
      <w:marLeft w:val="0"/>
      <w:marRight w:val="0"/>
      <w:marTop w:val="0"/>
      <w:marBottom w:val="0"/>
      <w:divBdr>
        <w:top w:val="none" w:sz="0" w:space="0" w:color="auto"/>
        <w:left w:val="none" w:sz="0" w:space="0" w:color="auto"/>
        <w:bottom w:val="none" w:sz="0" w:space="0" w:color="auto"/>
        <w:right w:val="none" w:sz="0" w:space="0" w:color="auto"/>
      </w:divBdr>
    </w:div>
    <w:div w:id="401223044">
      <w:marLeft w:val="0"/>
      <w:marRight w:val="0"/>
      <w:marTop w:val="0"/>
      <w:marBottom w:val="0"/>
      <w:divBdr>
        <w:top w:val="none" w:sz="0" w:space="0" w:color="auto"/>
        <w:left w:val="none" w:sz="0" w:space="0" w:color="auto"/>
        <w:bottom w:val="none" w:sz="0" w:space="0" w:color="auto"/>
        <w:right w:val="none" w:sz="0" w:space="0" w:color="auto"/>
      </w:divBdr>
    </w:div>
    <w:div w:id="401223045">
      <w:marLeft w:val="0"/>
      <w:marRight w:val="0"/>
      <w:marTop w:val="0"/>
      <w:marBottom w:val="0"/>
      <w:divBdr>
        <w:top w:val="none" w:sz="0" w:space="0" w:color="auto"/>
        <w:left w:val="none" w:sz="0" w:space="0" w:color="auto"/>
        <w:bottom w:val="none" w:sz="0" w:space="0" w:color="auto"/>
        <w:right w:val="none" w:sz="0" w:space="0" w:color="auto"/>
      </w:divBdr>
    </w:div>
    <w:div w:id="401223046">
      <w:marLeft w:val="0"/>
      <w:marRight w:val="0"/>
      <w:marTop w:val="0"/>
      <w:marBottom w:val="0"/>
      <w:divBdr>
        <w:top w:val="none" w:sz="0" w:space="0" w:color="auto"/>
        <w:left w:val="none" w:sz="0" w:space="0" w:color="auto"/>
        <w:bottom w:val="none" w:sz="0" w:space="0" w:color="auto"/>
        <w:right w:val="none" w:sz="0" w:space="0" w:color="auto"/>
      </w:divBdr>
    </w:div>
    <w:div w:id="401223047">
      <w:marLeft w:val="0"/>
      <w:marRight w:val="0"/>
      <w:marTop w:val="0"/>
      <w:marBottom w:val="0"/>
      <w:divBdr>
        <w:top w:val="none" w:sz="0" w:space="0" w:color="auto"/>
        <w:left w:val="none" w:sz="0" w:space="0" w:color="auto"/>
        <w:bottom w:val="none" w:sz="0" w:space="0" w:color="auto"/>
        <w:right w:val="none" w:sz="0" w:space="0" w:color="auto"/>
      </w:divBdr>
    </w:div>
    <w:div w:id="401223048">
      <w:marLeft w:val="0"/>
      <w:marRight w:val="0"/>
      <w:marTop w:val="0"/>
      <w:marBottom w:val="0"/>
      <w:divBdr>
        <w:top w:val="none" w:sz="0" w:space="0" w:color="auto"/>
        <w:left w:val="none" w:sz="0" w:space="0" w:color="auto"/>
        <w:bottom w:val="none" w:sz="0" w:space="0" w:color="auto"/>
        <w:right w:val="none" w:sz="0" w:space="0" w:color="auto"/>
      </w:divBdr>
    </w:div>
    <w:div w:id="401223049">
      <w:marLeft w:val="0"/>
      <w:marRight w:val="0"/>
      <w:marTop w:val="0"/>
      <w:marBottom w:val="0"/>
      <w:divBdr>
        <w:top w:val="none" w:sz="0" w:space="0" w:color="auto"/>
        <w:left w:val="none" w:sz="0" w:space="0" w:color="auto"/>
        <w:bottom w:val="none" w:sz="0" w:space="0" w:color="auto"/>
        <w:right w:val="none" w:sz="0" w:space="0" w:color="auto"/>
      </w:divBdr>
    </w:div>
    <w:div w:id="401223050">
      <w:marLeft w:val="0"/>
      <w:marRight w:val="0"/>
      <w:marTop w:val="0"/>
      <w:marBottom w:val="0"/>
      <w:divBdr>
        <w:top w:val="none" w:sz="0" w:space="0" w:color="auto"/>
        <w:left w:val="none" w:sz="0" w:space="0" w:color="auto"/>
        <w:bottom w:val="none" w:sz="0" w:space="0" w:color="auto"/>
        <w:right w:val="none" w:sz="0" w:space="0" w:color="auto"/>
      </w:divBdr>
    </w:div>
    <w:div w:id="401223055">
      <w:marLeft w:val="0"/>
      <w:marRight w:val="0"/>
      <w:marTop w:val="0"/>
      <w:marBottom w:val="0"/>
      <w:divBdr>
        <w:top w:val="none" w:sz="0" w:space="0" w:color="auto"/>
        <w:left w:val="none" w:sz="0" w:space="0" w:color="auto"/>
        <w:bottom w:val="none" w:sz="0" w:space="0" w:color="auto"/>
        <w:right w:val="none" w:sz="0" w:space="0" w:color="auto"/>
      </w:divBdr>
    </w:div>
    <w:div w:id="401223056">
      <w:marLeft w:val="0"/>
      <w:marRight w:val="0"/>
      <w:marTop w:val="0"/>
      <w:marBottom w:val="0"/>
      <w:divBdr>
        <w:top w:val="none" w:sz="0" w:space="0" w:color="auto"/>
        <w:left w:val="none" w:sz="0" w:space="0" w:color="auto"/>
        <w:bottom w:val="none" w:sz="0" w:space="0" w:color="auto"/>
        <w:right w:val="none" w:sz="0" w:space="0" w:color="auto"/>
      </w:divBdr>
    </w:div>
    <w:div w:id="401223058">
      <w:marLeft w:val="0"/>
      <w:marRight w:val="0"/>
      <w:marTop w:val="0"/>
      <w:marBottom w:val="0"/>
      <w:divBdr>
        <w:top w:val="none" w:sz="0" w:space="0" w:color="auto"/>
        <w:left w:val="none" w:sz="0" w:space="0" w:color="auto"/>
        <w:bottom w:val="none" w:sz="0" w:space="0" w:color="auto"/>
        <w:right w:val="none" w:sz="0" w:space="0" w:color="auto"/>
      </w:divBdr>
    </w:div>
    <w:div w:id="401223059">
      <w:marLeft w:val="0"/>
      <w:marRight w:val="0"/>
      <w:marTop w:val="0"/>
      <w:marBottom w:val="0"/>
      <w:divBdr>
        <w:top w:val="none" w:sz="0" w:space="0" w:color="auto"/>
        <w:left w:val="none" w:sz="0" w:space="0" w:color="auto"/>
        <w:bottom w:val="none" w:sz="0" w:space="0" w:color="auto"/>
        <w:right w:val="none" w:sz="0" w:space="0" w:color="auto"/>
      </w:divBdr>
    </w:div>
    <w:div w:id="401223063">
      <w:marLeft w:val="0"/>
      <w:marRight w:val="0"/>
      <w:marTop w:val="0"/>
      <w:marBottom w:val="0"/>
      <w:divBdr>
        <w:top w:val="none" w:sz="0" w:space="0" w:color="auto"/>
        <w:left w:val="none" w:sz="0" w:space="0" w:color="auto"/>
        <w:bottom w:val="none" w:sz="0" w:space="0" w:color="auto"/>
        <w:right w:val="none" w:sz="0" w:space="0" w:color="auto"/>
      </w:divBdr>
    </w:div>
    <w:div w:id="401223064">
      <w:marLeft w:val="0"/>
      <w:marRight w:val="0"/>
      <w:marTop w:val="0"/>
      <w:marBottom w:val="0"/>
      <w:divBdr>
        <w:top w:val="none" w:sz="0" w:space="0" w:color="auto"/>
        <w:left w:val="none" w:sz="0" w:space="0" w:color="auto"/>
        <w:bottom w:val="none" w:sz="0" w:space="0" w:color="auto"/>
        <w:right w:val="none" w:sz="0" w:space="0" w:color="auto"/>
      </w:divBdr>
    </w:div>
    <w:div w:id="401223065">
      <w:marLeft w:val="0"/>
      <w:marRight w:val="0"/>
      <w:marTop w:val="0"/>
      <w:marBottom w:val="0"/>
      <w:divBdr>
        <w:top w:val="none" w:sz="0" w:space="0" w:color="auto"/>
        <w:left w:val="none" w:sz="0" w:space="0" w:color="auto"/>
        <w:bottom w:val="none" w:sz="0" w:space="0" w:color="auto"/>
        <w:right w:val="none" w:sz="0" w:space="0" w:color="auto"/>
      </w:divBdr>
    </w:div>
    <w:div w:id="401223067">
      <w:marLeft w:val="0"/>
      <w:marRight w:val="0"/>
      <w:marTop w:val="0"/>
      <w:marBottom w:val="0"/>
      <w:divBdr>
        <w:top w:val="none" w:sz="0" w:space="0" w:color="auto"/>
        <w:left w:val="none" w:sz="0" w:space="0" w:color="auto"/>
        <w:bottom w:val="none" w:sz="0" w:space="0" w:color="auto"/>
        <w:right w:val="none" w:sz="0" w:space="0" w:color="auto"/>
      </w:divBdr>
    </w:div>
    <w:div w:id="401223069">
      <w:marLeft w:val="0"/>
      <w:marRight w:val="0"/>
      <w:marTop w:val="0"/>
      <w:marBottom w:val="0"/>
      <w:divBdr>
        <w:top w:val="none" w:sz="0" w:space="0" w:color="auto"/>
        <w:left w:val="none" w:sz="0" w:space="0" w:color="auto"/>
        <w:bottom w:val="none" w:sz="0" w:space="0" w:color="auto"/>
        <w:right w:val="none" w:sz="0" w:space="0" w:color="auto"/>
      </w:divBdr>
    </w:div>
    <w:div w:id="401223070">
      <w:marLeft w:val="0"/>
      <w:marRight w:val="0"/>
      <w:marTop w:val="0"/>
      <w:marBottom w:val="0"/>
      <w:divBdr>
        <w:top w:val="none" w:sz="0" w:space="0" w:color="auto"/>
        <w:left w:val="none" w:sz="0" w:space="0" w:color="auto"/>
        <w:bottom w:val="none" w:sz="0" w:space="0" w:color="auto"/>
        <w:right w:val="none" w:sz="0" w:space="0" w:color="auto"/>
      </w:divBdr>
    </w:div>
    <w:div w:id="401223074">
      <w:marLeft w:val="0"/>
      <w:marRight w:val="0"/>
      <w:marTop w:val="0"/>
      <w:marBottom w:val="0"/>
      <w:divBdr>
        <w:top w:val="none" w:sz="0" w:space="0" w:color="auto"/>
        <w:left w:val="none" w:sz="0" w:space="0" w:color="auto"/>
        <w:bottom w:val="none" w:sz="0" w:space="0" w:color="auto"/>
        <w:right w:val="none" w:sz="0" w:space="0" w:color="auto"/>
      </w:divBdr>
    </w:div>
    <w:div w:id="401223076">
      <w:marLeft w:val="0"/>
      <w:marRight w:val="0"/>
      <w:marTop w:val="0"/>
      <w:marBottom w:val="0"/>
      <w:divBdr>
        <w:top w:val="none" w:sz="0" w:space="0" w:color="auto"/>
        <w:left w:val="none" w:sz="0" w:space="0" w:color="auto"/>
        <w:bottom w:val="none" w:sz="0" w:space="0" w:color="auto"/>
        <w:right w:val="none" w:sz="0" w:space="0" w:color="auto"/>
      </w:divBdr>
    </w:div>
    <w:div w:id="401223077">
      <w:marLeft w:val="0"/>
      <w:marRight w:val="0"/>
      <w:marTop w:val="0"/>
      <w:marBottom w:val="0"/>
      <w:divBdr>
        <w:top w:val="none" w:sz="0" w:space="0" w:color="auto"/>
        <w:left w:val="none" w:sz="0" w:space="0" w:color="auto"/>
        <w:bottom w:val="none" w:sz="0" w:space="0" w:color="auto"/>
        <w:right w:val="none" w:sz="0" w:space="0" w:color="auto"/>
      </w:divBdr>
    </w:div>
    <w:div w:id="401223081">
      <w:marLeft w:val="0"/>
      <w:marRight w:val="0"/>
      <w:marTop w:val="0"/>
      <w:marBottom w:val="0"/>
      <w:divBdr>
        <w:top w:val="none" w:sz="0" w:space="0" w:color="auto"/>
        <w:left w:val="none" w:sz="0" w:space="0" w:color="auto"/>
        <w:bottom w:val="none" w:sz="0" w:space="0" w:color="auto"/>
        <w:right w:val="none" w:sz="0" w:space="0" w:color="auto"/>
      </w:divBdr>
      <w:divsChild>
        <w:div w:id="401223121">
          <w:marLeft w:val="0"/>
          <w:marRight w:val="0"/>
          <w:marTop w:val="0"/>
          <w:marBottom w:val="0"/>
          <w:divBdr>
            <w:top w:val="single" w:sz="18" w:space="20" w:color="E3E4E6"/>
            <w:left w:val="none" w:sz="0" w:space="0" w:color="auto"/>
            <w:bottom w:val="single" w:sz="4" w:space="20" w:color="D8D8D8"/>
            <w:right w:val="none" w:sz="0" w:space="0" w:color="auto"/>
          </w:divBdr>
          <w:divsChild>
            <w:div w:id="401223144">
              <w:marLeft w:val="0"/>
              <w:marRight w:val="0"/>
              <w:marTop w:val="0"/>
              <w:marBottom w:val="0"/>
              <w:divBdr>
                <w:top w:val="none" w:sz="0" w:space="0" w:color="auto"/>
                <w:left w:val="none" w:sz="0" w:space="0" w:color="auto"/>
                <w:bottom w:val="none" w:sz="0" w:space="0" w:color="auto"/>
                <w:right w:val="none" w:sz="0" w:space="0" w:color="auto"/>
              </w:divBdr>
              <w:divsChild>
                <w:div w:id="401223149">
                  <w:marLeft w:val="0"/>
                  <w:marRight w:val="0"/>
                  <w:marTop w:val="0"/>
                  <w:marBottom w:val="0"/>
                  <w:divBdr>
                    <w:top w:val="none" w:sz="0" w:space="0" w:color="auto"/>
                    <w:left w:val="none" w:sz="0" w:space="0" w:color="auto"/>
                    <w:bottom w:val="none" w:sz="0" w:space="0" w:color="auto"/>
                    <w:right w:val="none" w:sz="0" w:space="0" w:color="auto"/>
                  </w:divBdr>
                  <w:divsChild>
                    <w:div w:id="401223092">
                      <w:marLeft w:val="-350"/>
                      <w:marRight w:val="-3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01223083">
      <w:marLeft w:val="0"/>
      <w:marRight w:val="0"/>
      <w:marTop w:val="0"/>
      <w:marBottom w:val="0"/>
      <w:divBdr>
        <w:top w:val="none" w:sz="0" w:space="0" w:color="auto"/>
        <w:left w:val="none" w:sz="0" w:space="0" w:color="auto"/>
        <w:bottom w:val="none" w:sz="0" w:space="0" w:color="auto"/>
        <w:right w:val="none" w:sz="0" w:space="0" w:color="auto"/>
      </w:divBdr>
    </w:div>
    <w:div w:id="401223086">
      <w:marLeft w:val="0"/>
      <w:marRight w:val="0"/>
      <w:marTop w:val="0"/>
      <w:marBottom w:val="0"/>
      <w:divBdr>
        <w:top w:val="none" w:sz="0" w:space="0" w:color="auto"/>
        <w:left w:val="none" w:sz="0" w:space="0" w:color="auto"/>
        <w:bottom w:val="none" w:sz="0" w:space="0" w:color="auto"/>
        <w:right w:val="none" w:sz="0" w:space="0" w:color="auto"/>
      </w:divBdr>
    </w:div>
    <w:div w:id="401223088">
      <w:marLeft w:val="0"/>
      <w:marRight w:val="0"/>
      <w:marTop w:val="0"/>
      <w:marBottom w:val="0"/>
      <w:divBdr>
        <w:top w:val="none" w:sz="0" w:space="0" w:color="auto"/>
        <w:left w:val="none" w:sz="0" w:space="0" w:color="auto"/>
        <w:bottom w:val="none" w:sz="0" w:space="0" w:color="auto"/>
        <w:right w:val="none" w:sz="0" w:space="0" w:color="auto"/>
      </w:divBdr>
    </w:div>
    <w:div w:id="401223089">
      <w:marLeft w:val="0"/>
      <w:marRight w:val="0"/>
      <w:marTop w:val="0"/>
      <w:marBottom w:val="0"/>
      <w:divBdr>
        <w:top w:val="none" w:sz="0" w:space="0" w:color="auto"/>
        <w:left w:val="none" w:sz="0" w:space="0" w:color="auto"/>
        <w:bottom w:val="none" w:sz="0" w:space="0" w:color="auto"/>
        <w:right w:val="none" w:sz="0" w:space="0" w:color="auto"/>
      </w:divBdr>
    </w:div>
    <w:div w:id="401223093">
      <w:marLeft w:val="0"/>
      <w:marRight w:val="0"/>
      <w:marTop w:val="0"/>
      <w:marBottom w:val="0"/>
      <w:divBdr>
        <w:top w:val="none" w:sz="0" w:space="0" w:color="auto"/>
        <w:left w:val="none" w:sz="0" w:space="0" w:color="auto"/>
        <w:bottom w:val="none" w:sz="0" w:space="0" w:color="auto"/>
        <w:right w:val="none" w:sz="0" w:space="0" w:color="auto"/>
      </w:divBdr>
    </w:div>
    <w:div w:id="401223094">
      <w:marLeft w:val="0"/>
      <w:marRight w:val="0"/>
      <w:marTop w:val="0"/>
      <w:marBottom w:val="0"/>
      <w:divBdr>
        <w:top w:val="none" w:sz="0" w:space="0" w:color="auto"/>
        <w:left w:val="none" w:sz="0" w:space="0" w:color="auto"/>
        <w:bottom w:val="none" w:sz="0" w:space="0" w:color="auto"/>
        <w:right w:val="none" w:sz="0" w:space="0" w:color="auto"/>
      </w:divBdr>
    </w:div>
    <w:div w:id="401223096">
      <w:marLeft w:val="0"/>
      <w:marRight w:val="0"/>
      <w:marTop w:val="0"/>
      <w:marBottom w:val="0"/>
      <w:divBdr>
        <w:top w:val="none" w:sz="0" w:space="0" w:color="auto"/>
        <w:left w:val="none" w:sz="0" w:space="0" w:color="auto"/>
        <w:bottom w:val="none" w:sz="0" w:space="0" w:color="auto"/>
        <w:right w:val="none" w:sz="0" w:space="0" w:color="auto"/>
      </w:divBdr>
      <w:divsChild>
        <w:div w:id="401223084">
          <w:marLeft w:val="0"/>
          <w:marRight w:val="0"/>
          <w:marTop w:val="0"/>
          <w:marBottom w:val="0"/>
          <w:divBdr>
            <w:top w:val="none" w:sz="0" w:space="0" w:color="auto"/>
            <w:left w:val="none" w:sz="0" w:space="0" w:color="auto"/>
            <w:bottom w:val="none" w:sz="0" w:space="0" w:color="auto"/>
            <w:right w:val="none" w:sz="0" w:space="0" w:color="auto"/>
          </w:divBdr>
          <w:divsChild>
            <w:div w:id="401223112">
              <w:marLeft w:val="0"/>
              <w:marRight w:val="0"/>
              <w:marTop w:val="0"/>
              <w:marBottom w:val="0"/>
              <w:divBdr>
                <w:top w:val="none" w:sz="0" w:space="0" w:color="auto"/>
                <w:left w:val="none" w:sz="0" w:space="0" w:color="auto"/>
                <w:bottom w:val="none" w:sz="0" w:space="0" w:color="auto"/>
                <w:right w:val="none" w:sz="0" w:space="0" w:color="auto"/>
              </w:divBdr>
              <w:divsChild>
                <w:div w:id="401223085">
                  <w:marLeft w:val="0"/>
                  <w:marRight w:val="0"/>
                  <w:marTop w:val="0"/>
                  <w:marBottom w:val="0"/>
                  <w:divBdr>
                    <w:top w:val="none" w:sz="0" w:space="0" w:color="auto"/>
                    <w:left w:val="none" w:sz="0" w:space="0" w:color="auto"/>
                    <w:bottom w:val="none" w:sz="0" w:space="0" w:color="auto"/>
                    <w:right w:val="none" w:sz="0" w:space="0" w:color="auto"/>
                  </w:divBdr>
                  <w:divsChild>
                    <w:div w:id="401223152">
                      <w:marLeft w:val="0"/>
                      <w:marRight w:val="0"/>
                      <w:marTop w:val="0"/>
                      <w:marBottom w:val="0"/>
                      <w:divBdr>
                        <w:top w:val="none" w:sz="0" w:space="0" w:color="auto"/>
                        <w:left w:val="none" w:sz="0" w:space="0" w:color="auto"/>
                        <w:bottom w:val="none" w:sz="0" w:space="0" w:color="auto"/>
                        <w:right w:val="none" w:sz="0" w:space="0" w:color="auto"/>
                      </w:divBdr>
                      <w:divsChild>
                        <w:div w:id="401223136">
                          <w:marLeft w:val="0"/>
                          <w:marRight w:val="0"/>
                          <w:marTop w:val="0"/>
                          <w:marBottom w:val="0"/>
                          <w:divBdr>
                            <w:top w:val="none" w:sz="0" w:space="0" w:color="auto"/>
                            <w:left w:val="none" w:sz="0" w:space="0" w:color="auto"/>
                            <w:bottom w:val="none" w:sz="0" w:space="0" w:color="auto"/>
                            <w:right w:val="none" w:sz="0" w:space="0" w:color="auto"/>
                          </w:divBdr>
                          <w:divsChild>
                            <w:div w:id="401223053">
                              <w:marLeft w:val="0"/>
                              <w:marRight w:val="0"/>
                              <w:marTop w:val="0"/>
                              <w:marBottom w:val="0"/>
                              <w:divBdr>
                                <w:top w:val="none" w:sz="0" w:space="0" w:color="auto"/>
                                <w:left w:val="none" w:sz="0" w:space="0" w:color="auto"/>
                                <w:bottom w:val="none" w:sz="0" w:space="0" w:color="auto"/>
                                <w:right w:val="none" w:sz="0" w:space="0" w:color="auto"/>
                              </w:divBdr>
                              <w:divsChild>
                                <w:div w:id="401223160">
                                  <w:marLeft w:val="0"/>
                                  <w:marRight w:val="0"/>
                                  <w:marTop w:val="0"/>
                                  <w:marBottom w:val="0"/>
                                  <w:divBdr>
                                    <w:top w:val="none" w:sz="0" w:space="0" w:color="auto"/>
                                    <w:left w:val="none" w:sz="0" w:space="0" w:color="auto"/>
                                    <w:bottom w:val="none" w:sz="0" w:space="0" w:color="auto"/>
                                    <w:right w:val="none" w:sz="0" w:space="0" w:color="auto"/>
                                  </w:divBdr>
                                  <w:divsChild>
                                    <w:div w:id="401223128">
                                      <w:marLeft w:val="0"/>
                                      <w:marRight w:val="0"/>
                                      <w:marTop w:val="0"/>
                                      <w:marBottom w:val="0"/>
                                      <w:divBdr>
                                        <w:top w:val="none" w:sz="0" w:space="0" w:color="auto"/>
                                        <w:left w:val="none" w:sz="0" w:space="0" w:color="auto"/>
                                        <w:bottom w:val="none" w:sz="0" w:space="0" w:color="auto"/>
                                        <w:right w:val="none" w:sz="0" w:space="0" w:color="auto"/>
                                      </w:divBdr>
                                      <w:divsChild>
                                        <w:div w:id="401223120">
                                          <w:marLeft w:val="0"/>
                                          <w:marRight w:val="0"/>
                                          <w:marTop w:val="0"/>
                                          <w:marBottom w:val="0"/>
                                          <w:divBdr>
                                            <w:top w:val="none" w:sz="0" w:space="0" w:color="auto"/>
                                            <w:left w:val="none" w:sz="0" w:space="0" w:color="auto"/>
                                            <w:bottom w:val="none" w:sz="0" w:space="0" w:color="auto"/>
                                            <w:right w:val="none" w:sz="0" w:space="0" w:color="auto"/>
                                          </w:divBdr>
                                          <w:divsChild>
                                            <w:div w:id="401223098">
                                              <w:marLeft w:val="0"/>
                                              <w:marRight w:val="0"/>
                                              <w:marTop w:val="0"/>
                                              <w:marBottom w:val="0"/>
                                              <w:divBdr>
                                                <w:top w:val="none" w:sz="0" w:space="0" w:color="auto"/>
                                                <w:left w:val="none" w:sz="0" w:space="0" w:color="auto"/>
                                                <w:bottom w:val="none" w:sz="0" w:space="0" w:color="auto"/>
                                                <w:right w:val="none" w:sz="0" w:space="0" w:color="auto"/>
                                              </w:divBdr>
                                              <w:divsChild>
                                                <w:div w:id="401223075">
                                                  <w:marLeft w:val="0"/>
                                                  <w:marRight w:val="0"/>
                                                  <w:marTop w:val="0"/>
                                                  <w:marBottom w:val="0"/>
                                                  <w:divBdr>
                                                    <w:top w:val="none" w:sz="0" w:space="0" w:color="auto"/>
                                                    <w:left w:val="none" w:sz="0" w:space="0" w:color="auto"/>
                                                    <w:bottom w:val="none" w:sz="0" w:space="0" w:color="auto"/>
                                                    <w:right w:val="none" w:sz="0" w:space="0" w:color="auto"/>
                                                  </w:divBdr>
                                                  <w:divsChild>
                                                    <w:div w:id="401223060">
                                                      <w:marLeft w:val="0"/>
                                                      <w:marRight w:val="0"/>
                                                      <w:marTop w:val="0"/>
                                                      <w:marBottom w:val="0"/>
                                                      <w:divBdr>
                                                        <w:top w:val="none" w:sz="0" w:space="0" w:color="auto"/>
                                                        <w:left w:val="none" w:sz="0" w:space="0" w:color="auto"/>
                                                        <w:bottom w:val="none" w:sz="0" w:space="0" w:color="auto"/>
                                                        <w:right w:val="none" w:sz="0" w:space="0" w:color="auto"/>
                                                      </w:divBdr>
                                                      <w:divsChild>
                                                        <w:div w:id="401223082">
                                                          <w:marLeft w:val="0"/>
                                                          <w:marRight w:val="0"/>
                                                          <w:marTop w:val="0"/>
                                                          <w:marBottom w:val="0"/>
                                                          <w:divBdr>
                                                            <w:top w:val="none" w:sz="0" w:space="0" w:color="auto"/>
                                                            <w:left w:val="none" w:sz="0" w:space="0" w:color="auto"/>
                                                            <w:bottom w:val="none" w:sz="0" w:space="0" w:color="auto"/>
                                                            <w:right w:val="none" w:sz="0" w:space="0" w:color="auto"/>
                                                          </w:divBdr>
                                                          <w:divsChild>
                                                            <w:div w:id="401223099">
                                                              <w:marLeft w:val="0"/>
                                                              <w:marRight w:val="150"/>
                                                              <w:marTop w:val="0"/>
                                                              <w:marBottom w:val="150"/>
                                                              <w:divBdr>
                                                                <w:top w:val="none" w:sz="0" w:space="0" w:color="auto"/>
                                                                <w:left w:val="none" w:sz="0" w:space="0" w:color="auto"/>
                                                                <w:bottom w:val="none" w:sz="0" w:space="0" w:color="auto"/>
                                                                <w:right w:val="none" w:sz="0" w:space="0" w:color="auto"/>
                                                              </w:divBdr>
                                                              <w:divsChild>
                                                                <w:div w:id="401223145">
                                                                  <w:marLeft w:val="0"/>
                                                                  <w:marRight w:val="0"/>
                                                                  <w:marTop w:val="0"/>
                                                                  <w:marBottom w:val="0"/>
                                                                  <w:divBdr>
                                                                    <w:top w:val="none" w:sz="0" w:space="0" w:color="auto"/>
                                                                    <w:left w:val="none" w:sz="0" w:space="0" w:color="auto"/>
                                                                    <w:bottom w:val="none" w:sz="0" w:space="0" w:color="auto"/>
                                                                    <w:right w:val="none" w:sz="0" w:space="0" w:color="auto"/>
                                                                  </w:divBdr>
                                                                  <w:divsChild>
                                                                    <w:div w:id="401223124">
                                                                      <w:marLeft w:val="0"/>
                                                                      <w:marRight w:val="0"/>
                                                                      <w:marTop w:val="0"/>
                                                                      <w:marBottom w:val="0"/>
                                                                      <w:divBdr>
                                                                        <w:top w:val="none" w:sz="0" w:space="0" w:color="auto"/>
                                                                        <w:left w:val="none" w:sz="0" w:space="0" w:color="auto"/>
                                                                        <w:bottom w:val="none" w:sz="0" w:space="0" w:color="auto"/>
                                                                        <w:right w:val="none" w:sz="0" w:space="0" w:color="auto"/>
                                                                      </w:divBdr>
                                                                      <w:divsChild>
                                                                        <w:div w:id="401223118">
                                                                          <w:marLeft w:val="0"/>
                                                                          <w:marRight w:val="0"/>
                                                                          <w:marTop w:val="0"/>
                                                                          <w:marBottom w:val="0"/>
                                                                          <w:divBdr>
                                                                            <w:top w:val="none" w:sz="0" w:space="0" w:color="auto"/>
                                                                            <w:left w:val="none" w:sz="0" w:space="0" w:color="auto"/>
                                                                            <w:bottom w:val="none" w:sz="0" w:space="0" w:color="auto"/>
                                                                            <w:right w:val="none" w:sz="0" w:space="0" w:color="auto"/>
                                                                          </w:divBdr>
                                                                          <w:divsChild>
                                                                            <w:div w:id="401223169">
                                                                              <w:marLeft w:val="0"/>
                                                                              <w:marRight w:val="0"/>
                                                                              <w:marTop w:val="0"/>
                                                                              <w:marBottom w:val="0"/>
                                                                              <w:divBdr>
                                                                                <w:top w:val="none" w:sz="0" w:space="0" w:color="auto"/>
                                                                                <w:left w:val="none" w:sz="0" w:space="0" w:color="auto"/>
                                                                                <w:bottom w:val="none" w:sz="0" w:space="0" w:color="auto"/>
                                                                                <w:right w:val="none" w:sz="0" w:space="0" w:color="auto"/>
                                                                              </w:divBdr>
                                                                              <w:divsChild>
                                                                                <w:div w:id="401223146">
                                                                                  <w:marLeft w:val="0"/>
                                                                                  <w:marRight w:val="0"/>
                                                                                  <w:marTop w:val="0"/>
                                                                                  <w:marBottom w:val="0"/>
                                                                                  <w:divBdr>
                                                                                    <w:top w:val="none" w:sz="0" w:space="0" w:color="auto"/>
                                                                                    <w:left w:val="none" w:sz="0" w:space="0" w:color="auto"/>
                                                                                    <w:bottom w:val="none" w:sz="0" w:space="0" w:color="auto"/>
                                                                                    <w:right w:val="none" w:sz="0" w:space="0" w:color="auto"/>
                                                                                  </w:divBdr>
                                                                                  <w:divsChild>
                                                                                    <w:div w:id="401223054">
                                                                                      <w:marLeft w:val="0"/>
                                                                                      <w:marRight w:val="0"/>
                                                                                      <w:marTop w:val="0"/>
                                                                                      <w:marBottom w:val="0"/>
                                                                                      <w:divBdr>
                                                                                        <w:top w:val="none" w:sz="0" w:space="0" w:color="auto"/>
                                                                                        <w:left w:val="none" w:sz="0" w:space="0" w:color="auto"/>
                                                                                        <w:bottom w:val="none" w:sz="0" w:space="0" w:color="auto"/>
                                                                                        <w:right w:val="none" w:sz="0" w:space="0" w:color="auto"/>
                                                                                      </w:divBdr>
                                                                                    </w:div>
                                                                                    <w:div w:id="401223101">
                                                                                      <w:marLeft w:val="0"/>
                                                                                      <w:marRight w:val="0"/>
                                                                                      <w:marTop w:val="0"/>
                                                                                      <w:marBottom w:val="0"/>
                                                                                      <w:divBdr>
                                                                                        <w:top w:val="none" w:sz="0" w:space="0" w:color="auto"/>
                                                                                        <w:left w:val="none" w:sz="0" w:space="0" w:color="auto"/>
                                                                                        <w:bottom w:val="none" w:sz="0" w:space="0" w:color="auto"/>
                                                                                        <w:right w:val="none" w:sz="0" w:space="0" w:color="auto"/>
                                                                                      </w:divBdr>
                                                                                    </w:div>
                                                                                    <w:div w:id="4012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223103">
      <w:marLeft w:val="0"/>
      <w:marRight w:val="0"/>
      <w:marTop w:val="0"/>
      <w:marBottom w:val="0"/>
      <w:divBdr>
        <w:top w:val="none" w:sz="0" w:space="0" w:color="auto"/>
        <w:left w:val="none" w:sz="0" w:space="0" w:color="auto"/>
        <w:bottom w:val="none" w:sz="0" w:space="0" w:color="auto"/>
        <w:right w:val="none" w:sz="0" w:space="0" w:color="auto"/>
      </w:divBdr>
    </w:div>
    <w:div w:id="401223104">
      <w:marLeft w:val="0"/>
      <w:marRight w:val="0"/>
      <w:marTop w:val="0"/>
      <w:marBottom w:val="0"/>
      <w:divBdr>
        <w:top w:val="none" w:sz="0" w:space="0" w:color="auto"/>
        <w:left w:val="none" w:sz="0" w:space="0" w:color="auto"/>
        <w:bottom w:val="none" w:sz="0" w:space="0" w:color="auto"/>
        <w:right w:val="none" w:sz="0" w:space="0" w:color="auto"/>
      </w:divBdr>
    </w:div>
    <w:div w:id="401223105">
      <w:marLeft w:val="0"/>
      <w:marRight w:val="0"/>
      <w:marTop w:val="0"/>
      <w:marBottom w:val="0"/>
      <w:divBdr>
        <w:top w:val="none" w:sz="0" w:space="0" w:color="auto"/>
        <w:left w:val="none" w:sz="0" w:space="0" w:color="auto"/>
        <w:bottom w:val="none" w:sz="0" w:space="0" w:color="auto"/>
        <w:right w:val="none" w:sz="0" w:space="0" w:color="auto"/>
      </w:divBdr>
    </w:div>
    <w:div w:id="401223107">
      <w:marLeft w:val="0"/>
      <w:marRight w:val="0"/>
      <w:marTop w:val="0"/>
      <w:marBottom w:val="0"/>
      <w:divBdr>
        <w:top w:val="none" w:sz="0" w:space="0" w:color="auto"/>
        <w:left w:val="none" w:sz="0" w:space="0" w:color="auto"/>
        <w:bottom w:val="none" w:sz="0" w:space="0" w:color="auto"/>
        <w:right w:val="none" w:sz="0" w:space="0" w:color="auto"/>
      </w:divBdr>
    </w:div>
    <w:div w:id="401223110">
      <w:marLeft w:val="0"/>
      <w:marRight w:val="0"/>
      <w:marTop w:val="0"/>
      <w:marBottom w:val="0"/>
      <w:divBdr>
        <w:top w:val="none" w:sz="0" w:space="0" w:color="auto"/>
        <w:left w:val="none" w:sz="0" w:space="0" w:color="auto"/>
        <w:bottom w:val="none" w:sz="0" w:space="0" w:color="auto"/>
        <w:right w:val="none" w:sz="0" w:space="0" w:color="auto"/>
      </w:divBdr>
    </w:div>
    <w:div w:id="401223111">
      <w:marLeft w:val="0"/>
      <w:marRight w:val="0"/>
      <w:marTop w:val="0"/>
      <w:marBottom w:val="0"/>
      <w:divBdr>
        <w:top w:val="none" w:sz="0" w:space="0" w:color="auto"/>
        <w:left w:val="none" w:sz="0" w:space="0" w:color="auto"/>
        <w:bottom w:val="none" w:sz="0" w:space="0" w:color="auto"/>
        <w:right w:val="none" w:sz="0" w:space="0" w:color="auto"/>
      </w:divBdr>
    </w:div>
    <w:div w:id="401223114">
      <w:marLeft w:val="0"/>
      <w:marRight w:val="0"/>
      <w:marTop w:val="0"/>
      <w:marBottom w:val="0"/>
      <w:divBdr>
        <w:top w:val="none" w:sz="0" w:space="0" w:color="auto"/>
        <w:left w:val="none" w:sz="0" w:space="0" w:color="auto"/>
        <w:bottom w:val="none" w:sz="0" w:space="0" w:color="auto"/>
        <w:right w:val="none" w:sz="0" w:space="0" w:color="auto"/>
      </w:divBdr>
    </w:div>
    <w:div w:id="401223115">
      <w:marLeft w:val="0"/>
      <w:marRight w:val="0"/>
      <w:marTop w:val="0"/>
      <w:marBottom w:val="0"/>
      <w:divBdr>
        <w:top w:val="none" w:sz="0" w:space="0" w:color="auto"/>
        <w:left w:val="none" w:sz="0" w:space="0" w:color="auto"/>
        <w:bottom w:val="none" w:sz="0" w:space="0" w:color="auto"/>
        <w:right w:val="none" w:sz="0" w:space="0" w:color="auto"/>
      </w:divBdr>
    </w:div>
    <w:div w:id="401223130">
      <w:marLeft w:val="0"/>
      <w:marRight w:val="0"/>
      <w:marTop w:val="0"/>
      <w:marBottom w:val="0"/>
      <w:divBdr>
        <w:top w:val="none" w:sz="0" w:space="0" w:color="auto"/>
        <w:left w:val="none" w:sz="0" w:space="0" w:color="auto"/>
        <w:bottom w:val="none" w:sz="0" w:space="0" w:color="auto"/>
        <w:right w:val="none" w:sz="0" w:space="0" w:color="auto"/>
      </w:divBdr>
    </w:div>
    <w:div w:id="401223131">
      <w:marLeft w:val="0"/>
      <w:marRight w:val="0"/>
      <w:marTop w:val="0"/>
      <w:marBottom w:val="0"/>
      <w:divBdr>
        <w:top w:val="none" w:sz="0" w:space="0" w:color="auto"/>
        <w:left w:val="none" w:sz="0" w:space="0" w:color="auto"/>
        <w:bottom w:val="none" w:sz="0" w:space="0" w:color="auto"/>
        <w:right w:val="none" w:sz="0" w:space="0" w:color="auto"/>
      </w:divBdr>
    </w:div>
    <w:div w:id="401223132">
      <w:marLeft w:val="0"/>
      <w:marRight w:val="0"/>
      <w:marTop w:val="0"/>
      <w:marBottom w:val="0"/>
      <w:divBdr>
        <w:top w:val="none" w:sz="0" w:space="0" w:color="auto"/>
        <w:left w:val="none" w:sz="0" w:space="0" w:color="auto"/>
        <w:bottom w:val="none" w:sz="0" w:space="0" w:color="auto"/>
        <w:right w:val="none" w:sz="0" w:space="0" w:color="auto"/>
      </w:divBdr>
    </w:div>
    <w:div w:id="401223134">
      <w:marLeft w:val="0"/>
      <w:marRight w:val="0"/>
      <w:marTop w:val="0"/>
      <w:marBottom w:val="0"/>
      <w:divBdr>
        <w:top w:val="none" w:sz="0" w:space="0" w:color="auto"/>
        <w:left w:val="none" w:sz="0" w:space="0" w:color="auto"/>
        <w:bottom w:val="none" w:sz="0" w:space="0" w:color="auto"/>
        <w:right w:val="none" w:sz="0" w:space="0" w:color="auto"/>
      </w:divBdr>
    </w:div>
    <w:div w:id="401223135">
      <w:marLeft w:val="0"/>
      <w:marRight w:val="0"/>
      <w:marTop w:val="0"/>
      <w:marBottom w:val="0"/>
      <w:divBdr>
        <w:top w:val="none" w:sz="0" w:space="0" w:color="auto"/>
        <w:left w:val="none" w:sz="0" w:space="0" w:color="auto"/>
        <w:bottom w:val="none" w:sz="0" w:space="0" w:color="auto"/>
        <w:right w:val="none" w:sz="0" w:space="0" w:color="auto"/>
      </w:divBdr>
    </w:div>
    <w:div w:id="401223137">
      <w:marLeft w:val="0"/>
      <w:marRight w:val="0"/>
      <w:marTop w:val="0"/>
      <w:marBottom w:val="0"/>
      <w:divBdr>
        <w:top w:val="none" w:sz="0" w:space="0" w:color="auto"/>
        <w:left w:val="none" w:sz="0" w:space="0" w:color="auto"/>
        <w:bottom w:val="none" w:sz="0" w:space="0" w:color="auto"/>
        <w:right w:val="none" w:sz="0" w:space="0" w:color="auto"/>
      </w:divBdr>
    </w:div>
    <w:div w:id="401223140">
      <w:marLeft w:val="0"/>
      <w:marRight w:val="0"/>
      <w:marTop w:val="0"/>
      <w:marBottom w:val="0"/>
      <w:divBdr>
        <w:top w:val="none" w:sz="0" w:space="0" w:color="auto"/>
        <w:left w:val="none" w:sz="0" w:space="0" w:color="auto"/>
        <w:bottom w:val="none" w:sz="0" w:space="0" w:color="auto"/>
        <w:right w:val="none" w:sz="0" w:space="0" w:color="auto"/>
      </w:divBdr>
    </w:div>
    <w:div w:id="401223141">
      <w:marLeft w:val="0"/>
      <w:marRight w:val="0"/>
      <w:marTop w:val="0"/>
      <w:marBottom w:val="0"/>
      <w:divBdr>
        <w:top w:val="none" w:sz="0" w:space="0" w:color="auto"/>
        <w:left w:val="none" w:sz="0" w:space="0" w:color="auto"/>
        <w:bottom w:val="none" w:sz="0" w:space="0" w:color="auto"/>
        <w:right w:val="none" w:sz="0" w:space="0" w:color="auto"/>
      </w:divBdr>
    </w:div>
    <w:div w:id="401223142">
      <w:marLeft w:val="0"/>
      <w:marRight w:val="0"/>
      <w:marTop w:val="0"/>
      <w:marBottom w:val="0"/>
      <w:divBdr>
        <w:top w:val="none" w:sz="0" w:space="0" w:color="auto"/>
        <w:left w:val="none" w:sz="0" w:space="0" w:color="auto"/>
        <w:bottom w:val="none" w:sz="0" w:space="0" w:color="auto"/>
        <w:right w:val="none" w:sz="0" w:space="0" w:color="auto"/>
      </w:divBdr>
      <w:divsChild>
        <w:div w:id="401223154">
          <w:marLeft w:val="0"/>
          <w:marRight w:val="0"/>
          <w:marTop w:val="0"/>
          <w:marBottom w:val="0"/>
          <w:divBdr>
            <w:top w:val="none" w:sz="0" w:space="0" w:color="auto"/>
            <w:left w:val="none" w:sz="0" w:space="0" w:color="auto"/>
            <w:bottom w:val="none" w:sz="0" w:space="0" w:color="auto"/>
            <w:right w:val="none" w:sz="0" w:space="0" w:color="auto"/>
          </w:divBdr>
        </w:div>
      </w:divsChild>
    </w:div>
    <w:div w:id="401223143">
      <w:marLeft w:val="0"/>
      <w:marRight w:val="0"/>
      <w:marTop w:val="0"/>
      <w:marBottom w:val="0"/>
      <w:divBdr>
        <w:top w:val="none" w:sz="0" w:space="0" w:color="auto"/>
        <w:left w:val="none" w:sz="0" w:space="0" w:color="auto"/>
        <w:bottom w:val="none" w:sz="0" w:space="0" w:color="auto"/>
        <w:right w:val="none" w:sz="0" w:space="0" w:color="auto"/>
      </w:divBdr>
    </w:div>
    <w:div w:id="401223148">
      <w:marLeft w:val="0"/>
      <w:marRight w:val="0"/>
      <w:marTop w:val="0"/>
      <w:marBottom w:val="0"/>
      <w:divBdr>
        <w:top w:val="none" w:sz="0" w:space="0" w:color="auto"/>
        <w:left w:val="none" w:sz="0" w:space="0" w:color="auto"/>
        <w:bottom w:val="none" w:sz="0" w:space="0" w:color="auto"/>
        <w:right w:val="none" w:sz="0" w:space="0" w:color="auto"/>
      </w:divBdr>
    </w:div>
    <w:div w:id="401223150">
      <w:marLeft w:val="0"/>
      <w:marRight w:val="0"/>
      <w:marTop w:val="0"/>
      <w:marBottom w:val="0"/>
      <w:divBdr>
        <w:top w:val="none" w:sz="0" w:space="0" w:color="auto"/>
        <w:left w:val="none" w:sz="0" w:space="0" w:color="auto"/>
        <w:bottom w:val="none" w:sz="0" w:space="0" w:color="auto"/>
        <w:right w:val="none" w:sz="0" w:space="0" w:color="auto"/>
      </w:divBdr>
    </w:div>
    <w:div w:id="401223151">
      <w:marLeft w:val="0"/>
      <w:marRight w:val="0"/>
      <w:marTop w:val="0"/>
      <w:marBottom w:val="0"/>
      <w:divBdr>
        <w:top w:val="none" w:sz="0" w:space="0" w:color="auto"/>
        <w:left w:val="none" w:sz="0" w:space="0" w:color="auto"/>
        <w:bottom w:val="none" w:sz="0" w:space="0" w:color="auto"/>
        <w:right w:val="none" w:sz="0" w:space="0" w:color="auto"/>
      </w:divBdr>
    </w:div>
    <w:div w:id="401223153">
      <w:marLeft w:val="0"/>
      <w:marRight w:val="0"/>
      <w:marTop w:val="0"/>
      <w:marBottom w:val="0"/>
      <w:divBdr>
        <w:top w:val="none" w:sz="0" w:space="0" w:color="auto"/>
        <w:left w:val="none" w:sz="0" w:space="0" w:color="auto"/>
        <w:bottom w:val="none" w:sz="0" w:space="0" w:color="auto"/>
        <w:right w:val="none" w:sz="0" w:space="0" w:color="auto"/>
      </w:divBdr>
      <w:divsChild>
        <w:div w:id="401223072">
          <w:marLeft w:val="0"/>
          <w:marRight w:val="0"/>
          <w:marTop w:val="0"/>
          <w:marBottom w:val="0"/>
          <w:divBdr>
            <w:top w:val="none" w:sz="0" w:space="0" w:color="auto"/>
            <w:left w:val="none" w:sz="0" w:space="0" w:color="auto"/>
            <w:bottom w:val="none" w:sz="0" w:space="0" w:color="auto"/>
            <w:right w:val="none" w:sz="0" w:space="0" w:color="auto"/>
          </w:divBdr>
          <w:divsChild>
            <w:div w:id="401223066">
              <w:marLeft w:val="0"/>
              <w:marRight w:val="0"/>
              <w:marTop w:val="0"/>
              <w:marBottom w:val="0"/>
              <w:divBdr>
                <w:top w:val="none" w:sz="0" w:space="0" w:color="auto"/>
                <w:left w:val="none" w:sz="0" w:space="0" w:color="auto"/>
                <w:bottom w:val="none" w:sz="0" w:space="0" w:color="auto"/>
                <w:right w:val="none" w:sz="0" w:space="0" w:color="auto"/>
              </w:divBdr>
              <w:divsChild>
                <w:div w:id="401223095">
                  <w:marLeft w:val="0"/>
                  <w:marRight w:val="0"/>
                  <w:marTop w:val="0"/>
                  <w:marBottom w:val="0"/>
                  <w:divBdr>
                    <w:top w:val="none" w:sz="0" w:space="0" w:color="auto"/>
                    <w:left w:val="none" w:sz="0" w:space="0" w:color="auto"/>
                    <w:bottom w:val="none" w:sz="0" w:space="0" w:color="auto"/>
                    <w:right w:val="none" w:sz="0" w:space="0" w:color="auto"/>
                  </w:divBdr>
                  <w:divsChild>
                    <w:div w:id="401223057">
                      <w:marLeft w:val="0"/>
                      <w:marRight w:val="0"/>
                      <w:marTop w:val="0"/>
                      <w:marBottom w:val="0"/>
                      <w:divBdr>
                        <w:top w:val="none" w:sz="0" w:space="0" w:color="auto"/>
                        <w:left w:val="none" w:sz="0" w:space="0" w:color="auto"/>
                        <w:bottom w:val="none" w:sz="0" w:space="0" w:color="auto"/>
                        <w:right w:val="none" w:sz="0" w:space="0" w:color="auto"/>
                      </w:divBdr>
                      <w:divsChild>
                        <w:div w:id="401223079">
                          <w:marLeft w:val="0"/>
                          <w:marRight w:val="0"/>
                          <w:marTop w:val="0"/>
                          <w:marBottom w:val="0"/>
                          <w:divBdr>
                            <w:top w:val="none" w:sz="0" w:space="0" w:color="auto"/>
                            <w:left w:val="none" w:sz="0" w:space="0" w:color="auto"/>
                            <w:bottom w:val="none" w:sz="0" w:space="0" w:color="auto"/>
                            <w:right w:val="none" w:sz="0" w:space="0" w:color="auto"/>
                          </w:divBdr>
                          <w:divsChild>
                            <w:div w:id="401223127">
                              <w:marLeft w:val="0"/>
                              <w:marRight w:val="0"/>
                              <w:marTop w:val="0"/>
                              <w:marBottom w:val="0"/>
                              <w:divBdr>
                                <w:top w:val="none" w:sz="0" w:space="0" w:color="auto"/>
                                <w:left w:val="none" w:sz="0" w:space="0" w:color="auto"/>
                                <w:bottom w:val="none" w:sz="0" w:space="0" w:color="auto"/>
                                <w:right w:val="none" w:sz="0" w:space="0" w:color="auto"/>
                              </w:divBdr>
                              <w:divsChild>
                                <w:div w:id="401223126">
                                  <w:marLeft w:val="0"/>
                                  <w:marRight w:val="0"/>
                                  <w:marTop w:val="0"/>
                                  <w:marBottom w:val="0"/>
                                  <w:divBdr>
                                    <w:top w:val="none" w:sz="0" w:space="0" w:color="auto"/>
                                    <w:left w:val="none" w:sz="0" w:space="0" w:color="auto"/>
                                    <w:bottom w:val="none" w:sz="0" w:space="0" w:color="auto"/>
                                    <w:right w:val="none" w:sz="0" w:space="0" w:color="auto"/>
                                  </w:divBdr>
                                  <w:divsChild>
                                    <w:div w:id="401223133">
                                      <w:marLeft w:val="0"/>
                                      <w:marRight w:val="0"/>
                                      <w:marTop w:val="0"/>
                                      <w:marBottom w:val="0"/>
                                      <w:divBdr>
                                        <w:top w:val="none" w:sz="0" w:space="0" w:color="auto"/>
                                        <w:left w:val="none" w:sz="0" w:space="0" w:color="auto"/>
                                        <w:bottom w:val="none" w:sz="0" w:space="0" w:color="auto"/>
                                        <w:right w:val="none" w:sz="0" w:space="0" w:color="auto"/>
                                      </w:divBdr>
                                      <w:divsChild>
                                        <w:div w:id="401223052">
                                          <w:marLeft w:val="0"/>
                                          <w:marRight w:val="0"/>
                                          <w:marTop w:val="0"/>
                                          <w:marBottom w:val="0"/>
                                          <w:divBdr>
                                            <w:top w:val="none" w:sz="0" w:space="0" w:color="auto"/>
                                            <w:left w:val="none" w:sz="0" w:space="0" w:color="auto"/>
                                            <w:bottom w:val="none" w:sz="0" w:space="0" w:color="auto"/>
                                            <w:right w:val="none" w:sz="0" w:space="0" w:color="auto"/>
                                          </w:divBdr>
                                          <w:divsChild>
                                            <w:div w:id="401223129">
                                              <w:marLeft w:val="0"/>
                                              <w:marRight w:val="0"/>
                                              <w:marTop w:val="0"/>
                                              <w:marBottom w:val="0"/>
                                              <w:divBdr>
                                                <w:top w:val="none" w:sz="0" w:space="0" w:color="auto"/>
                                                <w:left w:val="none" w:sz="0" w:space="0" w:color="auto"/>
                                                <w:bottom w:val="none" w:sz="0" w:space="0" w:color="auto"/>
                                                <w:right w:val="none" w:sz="0" w:space="0" w:color="auto"/>
                                              </w:divBdr>
                                              <w:divsChild>
                                                <w:div w:id="401223163">
                                                  <w:marLeft w:val="0"/>
                                                  <w:marRight w:val="0"/>
                                                  <w:marTop w:val="0"/>
                                                  <w:marBottom w:val="0"/>
                                                  <w:divBdr>
                                                    <w:top w:val="none" w:sz="0" w:space="0" w:color="auto"/>
                                                    <w:left w:val="none" w:sz="0" w:space="0" w:color="auto"/>
                                                    <w:bottom w:val="none" w:sz="0" w:space="0" w:color="auto"/>
                                                    <w:right w:val="none" w:sz="0" w:space="0" w:color="auto"/>
                                                  </w:divBdr>
                                                  <w:divsChild>
                                                    <w:div w:id="401223139">
                                                      <w:marLeft w:val="0"/>
                                                      <w:marRight w:val="0"/>
                                                      <w:marTop w:val="0"/>
                                                      <w:marBottom w:val="0"/>
                                                      <w:divBdr>
                                                        <w:top w:val="none" w:sz="0" w:space="0" w:color="auto"/>
                                                        <w:left w:val="none" w:sz="0" w:space="0" w:color="auto"/>
                                                        <w:bottom w:val="none" w:sz="0" w:space="0" w:color="auto"/>
                                                        <w:right w:val="none" w:sz="0" w:space="0" w:color="auto"/>
                                                      </w:divBdr>
                                                      <w:divsChild>
                                                        <w:div w:id="401223164">
                                                          <w:marLeft w:val="0"/>
                                                          <w:marRight w:val="0"/>
                                                          <w:marTop w:val="0"/>
                                                          <w:marBottom w:val="0"/>
                                                          <w:divBdr>
                                                            <w:top w:val="none" w:sz="0" w:space="0" w:color="auto"/>
                                                            <w:left w:val="none" w:sz="0" w:space="0" w:color="auto"/>
                                                            <w:bottom w:val="none" w:sz="0" w:space="0" w:color="auto"/>
                                                            <w:right w:val="none" w:sz="0" w:space="0" w:color="auto"/>
                                                          </w:divBdr>
                                                          <w:divsChild>
                                                            <w:div w:id="401223073">
                                                              <w:marLeft w:val="0"/>
                                                              <w:marRight w:val="150"/>
                                                              <w:marTop w:val="0"/>
                                                              <w:marBottom w:val="150"/>
                                                              <w:divBdr>
                                                                <w:top w:val="none" w:sz="0" w:space="0" w:color="auto"/>
                                                                <w:left w:val="none" w:sz="0" w:space="0" w:color="auto"/>
                                                                <w:bottom w:val="none" w:sz="0" w:space="0" w:color="auto"/>
                                                                <w:right w:val="none" w:sz="0" w:space="0" w:color="auto"/>
                                                              </w:divBdr>
                                                              <w:divsChild>
                                                                <w:div w:id="401223051">
                                                                  <w:marLeft w:val="0"/>
                                                                  <w:marRight w:val="0"/>
                                                                  <w:marTop w:val="0"/>
                                                                  <w:marBottom w:val="0"/>
                                                                  <w:divBdr>
                                                                    <w:top w:val="none" w:sz="0" w:space="0" w:color="auto"/>
                                                                    <w:left w:val="none" w:sz="0" w:space="0" w:color="auto"/>
                                                                    <w:bottom w:val="none" w:sz="0" w:space="0" w:color="auto"/>
                                                                    <w:right w:val="none" w:sz="0" w:space="0" w:color="auto"/>
                                                                  </w:divBdr>
                                                                  <w:divsChild>
                                                                    <w:div w:id="401223108">
                                                                      <w:marLeft w:val="0"/>
                                                                      <w:marRight w:val="0"/>
                                                                      <w:marTop w:val="0"/>
                                                                      <w:marBottom w:val="0"/>
                                                                      <w:divBdr>
                                                                        <w:top w:val="none" w:sz="0" w:space="0" w:color="auto"/>
                                                                        <w:left w:val="none" w:sz="0" w:space="0" w:color="auto"/>
                                                                        <w:bottom w:val="none" w:sz="0" w:space="0" w:color="auto"/>
                                                                        <w:right w:val="none" w:sz="0" w:space="0" w:color="auto"/>
                                                                      </w:divBdr>
                                                                      <w:divsChild>
                                                                        <w:div w:id="401223116">
                                                                          <w:marLeft w:val="0"/>
                                                                          <w:marRight w:val="0"/>
                                                                          <w:marTop w:val="0"/>
                                                                          <w:marBottom w:val="0"/>
                                                                          <w:divBdr>
                                                                            <w:top w:val="none" w:sz="0" w:space="0" w:color="auto"/>
                                                                            <w:left w:val="none" w:sz="0" w:space="0" w:color="auto"/>
                                                                            <w:bottom w:val="none" w:sz="0" w:space="0" w:color="auto"/>
                                                                            <w:right w:val="none" w:sz="0" w:space="0" w:color="auto"/>
                                                                          </w:divBdr>
                                                                          <w:divsChild>
                                                                            <w:div w:id="401223100">
                                                                              <w:marLeft w:val="0"/>
                                                                              <w:marRight w:val="0"/>
                                                                              <w:marTop w:val="0"/>
                                                                              <w:marBottom w:val="0"/>
                                                                              <w:divBdr>
                                                                                <w:top w:val="none" w:sz="0" w:space="0" w:color="auto"/>
                                                                                <w:left w:val="none" w:sz="0" w:space="0" w:color="auto"/>
                                                                                <w:bottom w:val="none" w:sz="0" w:space="0" w:color="auto"/>
                                                                                <w:right w:val="none" w:sz="0" w:space="0" w:color="auto"/>
                                                                              </w:divBdr>
                                                                              <w:divsChild>
                                                                                <w:div w:id="401223119">
                                                                                  <w:marLeft w:val="0"/>
                                                                                  <w:marRight w:val="0"/>
                                                                                  <w:marTop w:val="0"/>
                                                                                  <w:marBottom w:val="0"/>
                                                                                  <w:divBdr>
                                                                                    <w:top w:val="none" w:sz="0" w:space="0" w:color="auto"/>
                                                                                    <w:left w:val="none" w:sz="0" w:space="0" w:color="auto"/>
                                                                                    <w:bottom w:val="none" w:sz="0" w:space="0" w:color="auto"/>
                                                                                    <w:right w:val="none" w:sz="0" w:space="0" w:color="auto"/>
                                                                                  </w:divBdr>
                                                                                  <w:divsChild>
                                                                                    <w:div w:id="401223109">
                                                                                      <w:marLeft w:val="0"/>
                                                                                      <w:marRight w:val="0"/>
                                                                                      <w:marTop w:val="0"/>
                                                                                      <w:marBottom w:val="0"/>
                                                                                      <w:divBdr>
                                                                                        <w:top w:val="none" w:sz="0" w:space="0" w:color="auto"/>
                                                                                        <w:left w:val="none" w:sz="0" w:space="0" w:color="auto"/>
                                                                                        <w:bottom w:val="none" w:sz="0" w:space="0" w:color="auto"/>
                                                                                        <w:right w:val="none" w:sz="0" w:space="0" w:color="auto"/>
                                                                                      </w:divBdr>
                                                                                    </w:div>
                                                                                    <w:div w:id="4012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223155">
      <w:marLeft w:val="0"/>
      <w:marRight w:val="0"/>
      <w:marTop w:val="0"/>
      <w:marBottom w:val="0"/>
      <w:divBdr>
        <w:top w:val="none" w:sz="0" w:space="0" w:color="auto"/>
        <w:left w:val="none" w:sz="0" w:space="0" w:color="auto"/>
        <w:bottom w:val="none" w:sz="0" w:space="0" w:color="auto"/>
        <w:right w:val="none" w:sz="0" w:space="0" w:color="auto"/>
      </w:divBdr>
    </w:div>
    <w:div w:id="401223161">
      <w:marLeft w:val="0"/>
      <w:marRight w:val="0"/>
      <w:marTop w:val="0"/>
      <w:marBottom w:val="0"/>
      <w:divBdr>
        <w:top w:val="none" w:sz="0" w:space="0" w:color="auto"/>
        <w:left w:val="none" w:sz="0" w:space="0" w:color="auto"/>
        <w:bottom w:val="none" w:sz="0" w:space="0" w:color="auto"/>
        <w:right w:val="none" w:sz="0" w:space="0" w:color="auto"/>
      </w:divBdr>
    </w:div>
    <w:div w:id="401223166">
      <w:marLeft w:val="0"/>
      <w:marRight w:val="0"/>
      <w:marTop w:val="0"/>
      <w:marBottom w:val="0"/>
      <w:divBdr>
        <w:top w:val="none" w:sz="0" w:space="0" w:color="auto"/>
        <w:left w:val="none" w:sz="0" w:space="0" w:color="auto"/>
        <w:bottom w:val="none" w:sz="0" w:space="0" w:color="auto"/>
        <w:right w:val="none" w:sz="0" w:space="0" w:color="auto"/>
      </w:divBdr>
    </w:div>
    <w:div w:id="401223167">
      <w:marLeft w:val="0"/>
      <w:marRight w:val="0"/>
      <w:marTop w:val="0"/>
      <w:marBottom w:val="0"/>
      <w:divBdr>
        <w:top w:val="none" w:sz="0" w:space="0" w:color="auto"/>
        <w:left w:val="none" w:sz="0" w:space="0" w:color="auto"/>
        <w:bottom w:val="none" w:sz="0" w:space="0" w:color="auto"/>
        <w:right w:val="none" w:sz="0" w:space="0" w:color="auto"/>
      </w:divBdr>
    </w:div>
    <w:div w:id="401223168">
      <w:marLeft w:val="0"/>
      <w:marRight w:val="0"/>
      <w:marTop w:val="0"/>
      <w:marBottom w:val="0"/>
      <w:divBdr>
        <w:top w:val="none" w:sz="0" w:space="0" w:color="auto"/>
        <w:left w:val="none" w:sz="0" w:space="0" w:color="auto"/>
        <w:bottom w:val="none" w:sz="0" w:space="0" w:color="auto"/>
        <w:right w:val="none" w:sz="0" w:space="0" w:color="auto"/>
      </w:divBdr>
    </w:div>
    <w:div w:id="401223170">
      <w:marLeft w:val="0"/>
      <w:marRight w:val="0"/>
      <w:marTop w:val="0"/>
      <w:marBottom w:val="0"/>
      <w:divBdr>
        <w:top w:val="none" w:sz="0" w:space="0" w:color="auto"/>
        <w:left w:val="none" w:sz="0" w:space="0" w:color="auto"/>
        <w:bottom w:val="none" w:sz="0" w:space="0" w:color="auto"/>
        <w:right w:val="none" w:sz="0" w:space="0" w:color="auto"/>
      </w:divBdr>
      <w:divsChild>
        <w:div w:id="401223080">
          <w:marLeft w:val="0"/>
          <w:marRight w:val="0"/>
          <w:marTop w:val="0"/>
          <w:marBottom w:val="0"/>
          <w:divBdr>
            <w:top w:val="single" w:sz="18" w:space="20" w:color="E3E4E6"/>
            <w:left w:val="none" w:sz="0" w:space="0" w:color="auto"/>
            <w:bottom w:val="single" w:sz="4" w:space="20" w:color="D8D8D8"/>
            <w:right w:val="none" w:sz="0" w:space="0" w:color="auto"/>
          </w:divBdr>
          <w:divsChild>
            <w:div w:id="401223165">
              <w:marLeft w:val="0"/>
              <w:marRight w:val="0"/>
              <w:marTop w:val="0"/>
              <w:marBottom w:val="0"/>
              <w:divBdr>
                <w:top w:val="none" w:sz="0" w:space="0" w:color="auto"/>
                <w:left w:val="none" w:sz="0" w:space="0" w:color="auto"/>
                <w:bottom w:val="none" w:sz="0" w:space="0" w:color="auto"/>
                <w:right w:val="none" w:sz="0" w:space="0" w:color="auto"/>
              </w:divBdr>
              <w:divsChild>
                <w:div w:id="401223171">
                  <w:marLeft w:val="0"/>
                  <w:marRight w:val="0"/>
                  <w:marTop w:val="0"/>
                  <w:marBottom w:val="0"/>
                  <w:divBdr>
                    <w:top w:val="none" w:sz="0" w:space="0" w:color="auto"/>
                    <w:left w:val="none" w:sz="0" w:space="0" w:color="auto"/>
                    <w:bottom w:val="none" w:sz="0" w:space="0" w:color="auto"/>
                    <w:right w:val="none" w:sz="0" w:space="0" w:color="auto"/>
                  </w:divBdr>
                  <w:divsChild>
                    <w:div w:id="401223061">
                      <w:marLeft w:val="-350"/>
                      <w:marRight w:val="-3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01223173">
      <w:marLeft w:val="0"/>
      <w:marRight w:val="0"/>
      <w:marTop w:val="0"/>
      <w:marBottom w:val="0"/>
      <w:divBdr>
        <w:top w:val="none" w:sz="0" w:space="0" w:color="auto"/>
        <w:left w:val="none" w:sz="0" w:space="0" w:color="auto"/>
        <w:bottom w:val="none" w:sz="0" w:space="0" w:color="auto"/>
        <w:right w:val="none" w:sz="0" w:space="0" w:color="auto"/>
      </w:divBdr>
      <w:divsChild>
        <w:div w:id="401223138">
          <w:marLeft w:val="0"/>
          <w:marRight w:val="0"/>
          <w:marTop w:val="0"/>
          <w:marBottom w:val="0"/>
          <w:divBdr>
            <w:top w:val="none" w:sz="0" w:space="0" w:color="auto"/>
            <w:left w:val="none" w:sz="0" w:space="0" w:color="auto"/>
            <w:bottom w:val="none" w:sz="0" w:space="0" w:color="auto"/>
            <w:right w:val="none" w:sz="0" w:space="0" w:color="auto"/>
          </w:divBdr>
          <w:divsChild>
            <w:div w:id="401223087">
              <w:marLeft w:val="0"/>
              <w:marRight w:val="0"/>
              <w:marTop w:val="0"/>
              <w:marBottom w:val="0"/>
              <w:divBdr>
                <w:top w:val="none" w:sz="0" w:space="0" w:color="auto"/>
                <w:left w:val="none" w:sz="0" w:space="0" w:color="auto"/>
                <w:bottom w:val="none" w:sz="0" w:space="0" w:color="auto"/>
                <w:right w:val="none" w:sz="0" w:space="0" w:color="auto"/>
              </w:divBdr>
              <w:divsChild>
                <w:div w:id="401223122">
                  <w:marLeft w:val="0"/>
                  <w:marRight w:val="0"/>
                  <w:marTop w:val="0"/>
                  <w:marBottom w:val="0"/>
                  <w:divBdr>
                    <w:top w:val="none" w:sz="0" w:space="0" w:color="auto"/>
                    <w:left w:val="none" w:sz="0" w:space="0" w:color="auto"/>
                    <w:bottom w:val="none" w:sz="0" w:space="0" w:color="auto"/>
                    <w:right w:val="none" w:sz="0" w:space="0" w:color="auto"/>
                  </w:divBdr>
                  <w:divsChild>
                    <w:div w:id="401223068">
                      <w:marLeft w:val="0"/>
                      <w:marRight w:val="0"/>
                      <w:marTop w:val="0"/>
                      <w:marBottom w:val="0"/>
                      <w:divBdr>
                        <w:top w:val="none" w:sz="0" w:space="0" w:color="auto"/>
                        <w:left w:val="none" w:sz="0" w:space="0" w:color="auto"/>
                        <w:bottom w:val="none" w:sz="0" w:space="0" w:color="auto"/>
                        <w:right w:val="none" w:sz="0" w:space="0" w:color="auto"/>
                      </w:divBdr>
                      <w:divsChild>
                        <w:div w:id="401223071">
                          <w:marLeft w:val="0"/>
                          <w:marRight w:val="0"/>
                          <w:marTop w:val="0"/>
                          <w:marBottom w:val="0"/>
                          <w:divBdr>
                            <w:top w:val="none" w:sz="0" w:space="0" w:color="auto"/>
                            <w:left w:val="none" w:sz="0" w:space="0" w:color="auto"/>
                            <w:bottom w:val="none" w:sz="0" w:space="0" w:color="auto"/>
                            <w:right w:val="none" w:sz="0" w:space="0" w:color="auto"/>
                          </w:divBdr>
                          <w:divsChild>
                            <w:div w:id="401223113">
                              <w:marLeft w:val="0"/>
                              <w:marRight w:val="0"/>
                              <w:marTop w:val="0"/>
                              <w:marBottom w:val="0"/>
                              <w:divBdr>
                                <w:top w:val="none" w:sz="0" w:space="0" w:color="auto"/>
                                <w:left w:val="none" w:sz="0" w:space="0" w:color="auto"/>
                                <w:bottom w:val="none" w:sz="0" w:space="0" w:color="auto"/>
                                <w:right w:val="none" w:sz="0" w:space="0" w:color="auto"/>
                              </w:divBdr>
                              <w:divsChild>
                                <w:div w:id="401223078">
                                  <w:marLeft w:val="0"/>
                                  <w:marRight w:val="0"/>
                                  <w:marTop w:val="0"/>
                                  <w:marBottom w:val="0"/>
                                  <w:divBdr>
                                    <w:top w:val="none" w:sz="0" w:space="0" w:color="auto"/>
                                    <w:left w:val="none" w:sz="0" w:space="0" w:color="auto"/>
                                    <w:bottom w:val="none" w:sz="0" w:space="0" w:color="auto"/>
                                    <w:right w:val="none" w:sz="0" w:space="0" w:color="auto"/>
                                  </w:divBdr>
                                  <w:divsChild>
                                    <w:div w:id="401223158">
                                      <w:marLeft w:val="0"/>
                                      <w:marRight w:val="0"/>
                                      <w:marTop w:val="0"/>
                                      <w:marBottom w:val="0"/>
                                      <w:divBdr>
                                        <w:top w:val="none" w:sz="0" w:space="0" w:color="auto"/>
                                        <w:left w:val="none" w:sz="0" w:space="0" w:color="auto"/>
                                        <w:bottom w:val="none" w:sz="0" w:space="0" w:color="auto"/>
                                        <w:right w:val="none" w:sz="0" w:space="0" w:color="auto"/>
                                      </w:divBdr>
                                      <w:divsChild>
                                        <w:div w:id="401223091">
                                          <w:marLeft w:val="0"/>
                                          <w:marRight w:val="0"/>
                                          <w:marTop w:val="0"/>
                                          <w:marBottom w:val="0"/>
                                          <w:divBdr>
                                            <w:top w:val="none" w:sz="0" w:space="0" w:color="auto"/>
                                            <w:left w:val="none" w:sz="0" w:space="0" w:color="auto"/>
                                            <w:bottom w:val="none" w:sz="0" w:space="0" w:color="auto"/>
                                            <w:right w:val="none" w:sz="0" w:space="0" w:color="auto"/>
                                          </w:divBdr>
                                          <w:divsChild>
                                            <w:div w:id="401223097">
                                              <w:marLeft w:val="0"/>
                                              <w:marRight w:val="0"/>
                                              <w:marTop w:val="0"/>
                                              <w:marBottom w:val="0"/>
                                              <w:divBdr>
                                                <w:top w:val="none" w:sz="0" w:space="0" w:color="auto"/>
                                                <w:left w:val="none" w:sz="0" w:space="0" w:color="auto"/>
                                                <w:bottom w:val="none" w:sz="0" w:space="0" w:color="auto"/>
                                                <w:right w:val="none" w:sz="0" w:space="0" w:color="auto"/>
                                              </w:divBdr>
                                              <w:divsChild>
                                                <w:div w:id="401223117">
                                                  <w:marLeft w:val="0"/>
                                                  <w:marRight w:val="0"/>
                                                  <w:marTop w:val="0"/>
                                                  <w:marBottom w:val="0"/>
                                                  <w:divBdr>
                                                    <w:top w:val="none" w:sz="0" w:space="0" w:color="auto"/>
                                                    <w:left w:val="none" w:sz="0" w:space="0" w:color="auto"/>
                                                    <w:bottom w:val="none" w:sz="0" w:space="0" w:color="auto"/>
                                                    <w:right w:val="none" w:sz="0" w:space="0" w:color="auto"/>
                                                  </w:divBdr>
                                                  <w:divsChild>
                                                    <w:div w:id="401223123">
                                                      <w:marLeft w:val="0"/>
                                                      <w:marRight w:val="0"/>
                                                      <w:marTop w:val="0"/>
                                                      <w:marBottom w:val="0"/>
                                                      <w:divBdr>
                                                        <w:top w:val="none" w:sz="0" w:space="0" w:color="auto"/>
                                                        <w:left w:val="none" w:sz="0" w:space="0" w:color="auto"/>
                                                        <w:bottom w:val="none" w:sz="0" w:space="0" w:color="auto"/>
                                                        <w:right w:val="none" w:sz="0" w:space="0" w:color="auto"/>
                                                      </w:divBdr>
                                                      <w:divsChild>
                                                        <w:div w:id="401223156">
                                                          <w:marLeft w:val="0"/>
                                                          <w:marRight w:val="0"/>
                                                          <w:marTop w:val="0"/>
                                                          <w:marBottom w:val="0"/>
                                                          <w:divBdr>
                                                            <w:top w:val="none" w:sz="0" w:space="0" w:color="auto"/>
                                                            <w:left w:val="none" w:sz="0" w:space="0" w:color="auto"/>
                                                            <w:bottom w:val="none" w:sz="0" w:space="0" w:color="auto"/>
                                                            <w:right w:val="none" w:sz="0" w:space="0" w:color="auto"/>
                                                          </w:divBdr>
                                                          <w:divsChild>
                                                            <w:div w:id="401223106">
                                                              <w:marLeft w:val="0"/>
                                                              <w:marRight w:val="150"/>
                                                              <w:marTop w:val="0"/>
                                                              <w:marBottom w:val="150"/>
                                                              <w:divBdr>
                                                                <w:top w:val="none" w:sz="0" w:space="0" w:color="auto"/>
                                                                <w:left w:val="none" w:sz="0" w:space="0" w:color="auto"/>
                                                                <w:bottom w:val="none" w:sz="0" w:space="0" w:color="auto"/>
                                                                <w:right w:val="none" w:sz="0" w:space="0" w:color="auto"/>
                                                              </w:divBdr>
                                                              <w:divsChild>
                                                                <w:div w:id="401223147">
                                                                  <w:marLeft w:val="0"/>
                                                                  <w:marRight w:val="0"/>
                                                                  <w:marTop w:val="0"/>
                                                                  <w:marBottom w:val="0"/>
                                                                  <w:divBdr>
                                                                    <w:top w:val="none" w:sz="0" w:space="0" w:color="auto"/>
                                                                    <w:left w:val="none" w:sz="0" w:space="0" w:color="auto"/>
                                                                    <w:bottom w:val="none" w:sz="0" w:space="0" w:color="auto"/>
                                                                    <w:right w:val="none" w:sz="0" w:space="0" w:color="auto"/>
                                                                  </w:divBdr>
                                                                  <w:divsChild>
                                                                    <w:div w:id="401223090">
                                                                      <w:marLeft w:val="0"/>
                                                                      <w:marRight w:val="0"/>
                                                                      <w:marTop w:val="0"/>
                                                                      <w:marBottom w:val="0"/>
                                                                      <w:divBdr>
                                                                        <w:top w:val="none" w:sz="0" w:space="0" w:color="auto"/>
                                                                        <w:left w:val="none" w:sz="0" w:space="0" w:color="auto"/>
                                                                        <w:bottom w:val="none" w:sz="0" w:space="0" w:color="auto"/>
                                                                        <w:right w:val="none" w:sz="0" w:space="0" w:color="auto"/>
                                                                      </w:divBdr>
                                                                      <w:divsChild>
                                                                        <w:div w:id="401223062">
                                                                          <w:marLeft w:val="0"/>
                                                                          <w:marRight w:val="0"/>
                                                                          <w:marTop w:val="0"/>
                                                                          <w:marBottom w:val="0"/>
                                                                          <w:divBdr>
                                                                            <w:top w:val="none" w:sz="0" w:space="0" w:color="auto"/>
                                                                            <w:left w:val="none" w:sz="0" w:space="0" w:color="auto"/>
                                                                            <w:bottom w:val="none" w:sz="0" w:space="0" w:color="auto"/>
                                                                            <w:right w:val="none" w:sz="0" w:space="0" w:color="auto"/>
                                                                          </w:divBdr>
                                                                          <w:divsChild>
                                                                            <w:div w:id="401223159">
                                                                              <w:marLeft w:val="0"/>
                                                                              <w:marRight w:val="0"/>
                                                                              <w:marTop w:val="0"/>
                                                                              <w:marBottom w:val="0"/>
                                                                              <w:divBdr>
                                                                                <w:top w:val="none" w:sz="0" w:space="0" w:color="auto"/>
                                                                                <w:left w:val="none" w:sz="0" w:space="0" w:color="auto"/>
                                                                                <w:bottom w:val="none" w:sz="0" w:space="0" w:color="auto"/>
                                                                                <w:right w:val="none" w:sz="0" w:space="0" w:color="auto"/>
                                                                              </w:divBdr>
                                                                              <w:divsChild>
                                                                                <w:div w:id="401223172">
                                                                                  <w:marLeft w:val="0"/>
                                                                                  <w:marRight w:val="0"/>
                                                                                  <w:marTop w:val="0"/>
                                                                                  <w:marBottom w:val="0"/>
                                                                                  <w:divBdr>
                                                                                    <w:top w:val="none" w:sz="0" w:space="0" w:color="auto"/>
                                                                                    <w:left w:val="none" w:sz="0" w:space="0" w:color="auto"/>
                                                                                    <w:bottom w:val="none" w:sz="0" w:space="0" w:color="auto"/>
                                                                                    <w:right w:val="none" w:sz="0" w:space="0" w:color="auto"/>
                                                                                  </w:divBdr>
                                                                                  <w:divsChild>
                                                                                    <w:div w:id="401223102">
                                                                                      <w:marLeft w:val="0"/>
                                                                                      <w:marRight w:val="0"/>
                                                                                      <w:marTop w:val="0"/>
                                                                                      <w:marBottom w:val="0"/>
                                                                                      <w:divBdr>
                                                                                        <w:top w:val="none" w:sz="0" w:space="0" w:color="auto"/>
                                                                                        <w:left w:val="none" w:sz="0" w:space="0" w:color="auto"/>
                                                                                        <w:bottom w:val="none" w:sz="0" w:space="0" w:color="auto"/>
                                                                                        <w:right w:val="none" w:sz="0" w:space="0" w:color="auto"/>
                                                                                      </w:divBdr>
                                                                                    </w:div>
                                                                                    <w:div w:id="4012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223175">
      <w:marLeft w:val="0"/>
      <w:marRight w:val="0"/>
      <w:marTop w:val="0"/>
      <w:marBottom w:val="0"/>
      <w:divBdr>
        <w:top w:val="none" w:sz="0" w:space="0" w:color="auto"/>
        <w:left w:val="none" w:sz="0" w:space="0" w:color="auto"/>
        <w:bottom w:val="none" w:sz="0" w:space="0" w:color="auto"/>
        <w:right w:val="none" w:sz="0" w:space="0" w:color="auto"/>
      </w:divBdr>
      <w:divsChild>
        <w:div w:id="401223174">
          <w:marLeft w:val="0"/>
          <w:marRight w:val="0"/>
          <w:marTop w:val="0"/>
          <w:marBottom w:val="0"/>
          <w:divBdr>
            <w:top w:val="none" w:sz="0" w:space="0" w:color="auto"/>
            <w:left w:val="none" w:sz="0" w:space="0" w:color="auto"/>
            <w:bottom w:val="none" w:sz="0" w:space="0" w:color="auto"/>
            <w:right w:val="none" w:sz="0" w:space="0" w:color="auto"/>
          </w:divBdr>
        </w:div>
      </w:divsChild>
    </w:div>
    <w:div w:id="401223176">
      <w:marLeft w:val="0"/>
      <w:marRight w:val="0"/>
      <w:marTop w:val="0"/>
      <w:marBottom w:val="0"/>
      <w:divBdr>
        <w:top w:val="none" w:sz="0" w:space="0" w:color="auto"/>
        <w:left w:val="none" w:sz="0" w:space="0" w:color="auto"/>
        <w:bottom w:val="none" w:sz="0" w:space="0" w:color="auto"/>
        <w:right w:val="none" w:sz="0" w:space="0" w:color="auto"/>
      </w:divBdr>
    </w:div>
    <w:div w:id="401223177">
      <w:marLeft w:val="0"/>
      <w:marRight w:val="0"/>
      <w:marTop w:val="0"/>
      <w:marBottom w:val="0"/>
      <w:divBdr>
        <w:top w:val="none" w:sz="0" w:space="0" w:color="auto"/>
        <w:left w:val="none" w:sz="0" w:space="0" w:color="auto"/>
        <w:bottom w:val="none" w:sz="0" w:space="0" w:color="auto"/>
        <w:right w:val="none" w:sz="0" w:space="0" w:color="auto"/>
      </w:divBdr>
    </w:div>
    <w:div w:id="401223178">
      <w:marLeft w:val="0"/>
      <w:marRight w:val="0"/>
      <w:marTop w:val="0"/>
      <w:marBottom w:val="0"/>
      <w:divBdr>
        <w:top w:val="none" w:sz="0" w:space="0" w:color="auto"/>
        <w:left w:val="none" w:sz="0" w:space="0" w:color="auto"/>
        <w:bottom w:val="none" w:sz="0" w:space="0" w:color="auto"/>
        <w:right w:val="none" w:sz="0" w:space="0" w:color="auto"/>
      </w:divBdr>
    </w:div>
    <w:div w:id="401223179">
      <w:marLeft w:val="0"/>
      <w:marRight w:val="0"/>
      <w:marTop w:val="0"/>
      <w:marBottom w:val="0"/>
      <w:divBdr>
        <w:top w:val="none" w:sz="0" w:space="0" w:color="auto"/>
        <w:left w:val="none" w:sz="0" w:space="0" w:color="auto"/>
        <w:bottom w:val="none" w:sz="0" w:space="0" w:color="auto"/>
        <w:right w:val="none" w:sz="0" w:space="0" w:color="auto"/>
      </w:divBdr>
    </w:div>
    <w:div w:id="401223180">
      <w:marLeft w:val="0"/>
      <w:marRight w:val="0"/>
      <w:marTop w:val="0"/>
      <w:marBottom w:val="0"/>
      <w:divBdr>
        <w:top w:val="none" w:sz="0" w:space="0" w:color="auto"/>
        <w:left w:val="none" w:sz="0" w:space="0" w:color="auto"/>
        <w:bottom w:val="none" w:sz="0" w:space="0" w:color="auto"/>
        <w:right w:val="none" w:sz="0" w:space="0" w:color="auto"/>
      </w:divBdr>
    </w:div>
    <w:div w:id="401223181">
      <w:marLeft w:val="0"/>
      <w:marRight w:val="0"/>
      <w:marTop w:val="0"/>
      <w:marBottom w:val="0"/>
      <w:divBdr>
        <w:top w:val="none" w:sz="0" w:space="0" w:color="auto"/>
        <w:left w:val="none" w:sz="0" w:space="0" w:color="auto"/>
        <w:bottom w:val="none" w:sz="0" w:space="0" w:color="auto"/>
        <w:right w:val="none" w:sz="0" w:space="0" w:color="auto"/>
      </w:divBdr>
    </w:div>
    <w:div w:id="401223182">
      <w:marLeft w:val="0"/>
      <w:marRight w:val="0"/>
      <w:marTop w:val="0"/>
      <w:marBottom w:val="0"/>
      <w:divBdr>
        <w:top w:val="none" w:sz="0" w:space="0" w:color="auto"/>
        <w:left w:val="none" w:sz="0" w:space="0" w:color="auto"/>
        <w:bottom w:val="none" w:sz="0" w:space="0" w:color="auto"/>
        <w:right w:val="none" w:sz="0" w:space="0" w:color="auto"/>
      </w:divBdr>
    </w:div>
    <w:div w:id="401223183">
      <w:marLeft w:val="0"/>
      <w:marRight w:val="0"/>
      <w:marTop w:val="0"/>
      <w:marBottom w:val="0"/>
      <w:divBdr>
        <w:top w:val="none" w:sz="0" w:space="0" w:color="auto"/>
        <w:left w:val="none" w:sz="0" w:space="0" w:color="auto"/>
        <w:bottom w:val="none" w:sz="0" w:space="0" w:color="auto"/>
        <w:right w:val="none" w:sz="0" w:space="0" w:color="auto"/>
      </w:divBdr>
    </w:div>
    <w:div w:id="401223184">
      <w:marLeft w:val="0"/>
      <w:marRight w:val="0"/>
      <w:marTop w:val="0"/>
      <w:marBottom w:val="0"/>
      <w:divBdr>
        <w:top w:val="none" w:sz="0" w:space="0" w:color="auto"/>
        <w:left w:val="none" w:sz="0" w:space="0" w:color="auto"/>
        <w:bottom w:val="none" w:sz="0" w:space="0" w:color="auto"/>
        <w:right w:val="none" w:sz="0" w:space="0" w:color="auto"/>
      </w:divBdr>
    </w:div>
    <w:div w:id="401223185">
      <w:marLeft w:val="0"/>
      <w:marRight w:val="0"/>
      <w:marTop w:val="0"/>
      <w:marBottom w:val="0"/>
      <w:divBdr>
        <w:top w:val="none" w:sz="0" w:space="0" w:color="auto"/>
        <w:left w:val="none" w:sz="0" w:space="0" w:color="auto"/>
        <w:bottom w:val="none" w:sz="0" w:space="0" w:color="auto"/>
        <w:right w:val="none" w:sz="0" w:space="0" w:color="auto"/>
      </w:divBdr>
    </w:div>
    <w:div w:id="401223186">
      <w:marLeft w:val="0"/>
      <w:marRight w:val="0"/>
      <w:marTop w:val="0"/>
      <w:marBottom w:val="0"/>
      <w:divBdr>
        <w:top w:val="none" w:sz="0" w:space="0" w:color="auto"/>
        <w:left w:val="none" w:sz="0" w:space="0" w:color="auto"/>
        <w:bottom w:val="none" w:sz="0" w:space="0" w:color="auto"/>
        <w:right w:val="none" w:sz="0" w:space="0" w:color="auto"/>
      </w:divBdr>
    </w:div>
    <w:div w:id="401223187">
      <w:marLeft w:val="0"/>
      <w:marRight w:val="0"/>
      <w:marTop w:val="0"/>
      <w:marBottom w:val="0"/>
      <w:divBdr>
        <w:top w:val="none" w:sz="0" w:space="0" w:color="auto"/>
        <w:left w:val="none" w:sz="0" w:space="0" w:color="auto"/>
        <w:bottom w:val="none" w:sz="0" w:space="0" w:color="auto"/>
        <w:right w:val="none" w:sz="0" w:space="0" w:color="auto"/>
      </w:divBdr>
    </w:div>
    <w:div w:id="401223188">
      <w:marLeft w:val="0"/>
      <w:marRight w:val="0"/>
      <w:marTop w:val="0"/>
      <w:marBottom w:val="0"/>
      <w:divBdr>
        <w:top w:val="none" w:sz="0" w:space="0" w:color="auto"/>
        <w:left w:val="none" w:sz="0" w:space="0" w:color="auto"/>
        <w:bottom w:val="none" w:sz="0" w:space="0" w:color="auto"/>
        <w:right w:val="none" w:sz="0" w:space="0" w:color="auto"/>
      </w:divBdr>
    </w:div>
    <w:div w:id="401223189">
      <w:marLeft w:val="0"/>
      <w:marRight w:val="0"/>
      <w:marTop w:val="0"/>
      <w:marBottom w:val="0"/>
      <w:divBdr>
        <w:top w:val="none" w:sz="0" w:space="0" w:color="auto"/>
        <w:left w:val="none" w:sz="0" w:space="0" w:color="auto"/>
        <w:bottom w:val="none" w:sz="0" w:space="0" w:color="auto"/>
        <w:right w:val="none" w:sz="0" w:space="0" w:color="auto"/>
      </w:divBdr>
    </w:div>
    <w:div w:id="401223190">
      <w:marLeft w:val="0"/>
      <w:marRight w:val="0"/>
      <w:marTop w:val="0"/>
      <w:marBottom w:val="0"/>
      <w:divBdr>
        <w:top w:val="none" w:sz="0" w:space="0" w:color="auto"/>
        <w:left w:val="none" w:sz="0" w:space="0" w:color="auto"/>
        <w:bottom w:val="none" w:sz="0" w:space="0" w:color="auto"/>
        <w:right w:val="none" w:sz="0" w:space="0" w:color="auto"/>
      </w:divBdr>
    </w:div>
    <w:div w:id="401223191">
      <w:marLeft w:val="0"/>
      <w:marRight w:val="0"/>
      <w:marTop w:val="0"/>
      <w:marBottom w:val="0"/>
      <w:divBdr>
        <w:top w:val="none" w:sz="0" w:space="0" w:color="auto"/>
        <w:left w:val="none" w:sz="0" w:space="0" w:color="auto"/>
        <w:bottom w:val="none" w:sz="0" w:space="0" w:color="auto"/>
        <w:right w:val="none" w:sz="0" w:space="0" w:color="auto"/>
      </w:divBdr>
    </w:div>
    <w:div w:id="401223192">
      <w:marLeft w:val="0"/>
      <w:marRight w:val="0"/>
      <w:marTop w:val="0"/>
      <w:marBottom w:val="0"/>
      <w:divBdr>
        <w:top w:val="none" w:sz="0" w:space="0" w:color="auto"/>
        <w:left w:val="none" w:sz="0" w:space="0" w:color="auto"/>
        <w:bottom w:val="none" w:sz="0" w:space="0" w:color="auto"/>
        <w:right w:val="none" w:sz="0" w:space="0" w:color="auto"/>
      </w:divBdr>
    </w:div>
    <w:div w:id="401223193">
      <w:marLeft w:val="0"/>
      <w:marRight w:val="0"/>
      <w:marTop w:val="0"/>
      <w:marBottom w:val="0"/>
      <w:divBdr>
        <w:top w:val="none" w:sz="0" w:space="0" w:color="auto"/>
        <w:left w:val="none" w:sz="0" w:space="0" w:color="auto"/>
        <w:bottom w:val="none" w:sz="0" w:space="0" w:color="auto"/>
        <w:right w:val="none" w:sz="0" w:space="0" w:color="auto"/>
      </w:divBdr>
    </w:div>
    <w:div w:id="439187812">
      <w:bodyDiv w:val="1"/>
      <w:marLeft w:val="0"/>
      <w:marRight w:val="0"/>
      <w:marTop w:val="0"/>
      <w:marBottom w:val="0"/>
      <w:divBdr>
        <w:top w:val="none" w:sz="0" w:space="0" w:color="auto"/>
        <w:left w:val="none" w:sz="0" w:space="0" w:color="auto"/>
        <w:bottom w:val="none" w:sz="0" w:space="0" w:color="auto"/>
        <w:right w:val="none" w:sz="0" w:space="0" w:color="auto"/>
      </w:divBdr>
    </w:div>
    <w:div w:id="447360793">
      <w:bodyDiv w:val="1"/>
      <w:marLeft w:val="0"/>
      <w:marRight w:val="0"/>
      <w:marTop w:val="0"/>
      <w:marBottom w:val="0"/>
      <w:divBdr>
        <w:top w:val="none" w:sz="0" w:space="0" w:color="auto"/>
        <w:left w:val="none" w:sz="0" w:space="0" w:color="auto"/>
        <w:bottom w:val="none" w:sz="0" w:space="0" w:color="auto"/>
        <w:right w:val="none" w:sz="0" w:space="0" w:color="auto"/>
      </w:divBdr>
    </w:div>
    <w:div w:id="448552784">
      <w:bodyDiv w:val="1"/>
      <w:marLeft w:val="0"/>
      <w:marRight w:val="0"/>
      <w:marTop w:val="0"/>
      <w:marBottom w:val="0"/>
      <w:divBdr>
        <w:top w:val="none" w:sz="0" w:space="0" w:color="auto"/>
        <w:left w:val="none" w:sz="0" w:space="0" w:color="auto"/>
        <w:bottom w:val="none" w:sz="0" w:space="0" w:color="auto"/>
        <w:right w:val="none" w:sz="0" w:space="0" w:color="auto"/>
      </w:divBdr>
    </w:div>
    <w:div w:id="509181619">
      <w:bodyDiv w:val="1"/>
      <w:marLeft w:val="0"/>
      <w:marRight w:val="0"/>
      <w:marTop w:val="0"/>
      <w:marBottom w:val="0"/>
      <w:divBdr>
        <w:top w:val="none" w:sz="0" w:space="0" w:color="auto"/>
        <w:left w:val="none" w:sz="0" w:space="0" w:color="auto"/>
        <w:bottom w:val="none" w:sz="0" w:space="0" w:color="auto"/>
        <w:right w:val="none" w:sz="0" w:space="0" w:color="auto"/>
      </w:divBdr>
    </w:div>
    <w:div w:id="558175240">
      <w:bodyDiv w:val="1"/>
      <w:marLeft w:val="0"/>
      <w:marRight w:val="0"/>
      <w:marTop w:val="0"/>
      <w:marBottom w:val="0"/>
      <w:divBdr>
        <w:top w:val="none" w:sz="0" w:space="0" w:color="auto"/>
        <w:left w:val="none" w:sz="0" w:space="0" w:color="auto"/>
        <w:bottom w:val="none" w:sz="0" w:space="0" w:color="auto"/>
        <w:right w:val="none" w:sz="0" w:space="0" w:color="auto"/>
      </w:divBdr>
    </w:div>
    <w:div w:id="581984110">
      <w:bodyDiv w:val="1"/>
      <w:marLeft w:val="0"/>
      <w:marRight w:val="0"/>
      <w:marTop w:val="0"/>
      <w:marBottom w:val="0"/>
      <w:divBdr>
        <w:top w:val="none" w:sz="0" w:space="0" w:color="auto"/>
        <w:left w:val="none" w:sz="0" w:space="0" w:color="auto"/>
        <w:bottom w:val="none" w:sz="0" w:space="0" w:color="auto"/>
        <w:right w:val="none" w:sz="0" w:space="0" w:color="auto"/>
      </w:divBdr>
    </w:div>
    <w:div w:id="584385614">
      <w:bodyDiv w:val="1"/>
      <w:marLeft w:val="0"/>
      <w:marRight w:val="0"/>
      <w:marTop w:val="0"/>
      <w:marBottom w:val="0"/>
      <w:divBdr>
        <w:top w:val="none" w:sz="0" w:space="0" w:color="auto"/>
        <w:left w:val="none" w:sz="0" w:space="0" w:color="auto"/>
        <w:bottom w:val="none" w:sz="0" w:space="0" w:color="auto"/>
        <w:right w:val="none" w:sz="0" w:space="0" w:color="auto"/>
      </w:divBdr>
    </w:div>
    <w:div w:id="586040942">
      <w:bodyDiv w:val="1"/>
      <w:marLeft w:val="0"/>
      <w:marRight w:val="0"/>
      <w:marTop w:val="0"/>
      <w:marBottom w:val="0"/>
      <w:divBdr>
        <w:top w:val="none" w:sz="0" w:space="0" w:color="auto"/>
        <w:left w:val="none" w:sz="0" w:space="0" w:color="auto"/>
        <w:bottom w:val="none" w:sz="0" w:space="0" w:color="auto"/>
        <w:right w:val="none" w:sz="0" w:space="0" w:color="auto"/>
      </w:divBdr>
    </w:div>
    <w:div w:id="617835383">
      <w:bodyDiv w:val="1"/>
      <w:marLeft w:val="0"/>
      <w:marRight w:val="0"/>
      <w:marTop w:val="0"/>
      <w:marBottom w:val="0"/>
      <w:divBdr>
        <w:top w:val="none" w:sz="0" w:space="0" w:color="auto"/>
        <w:left w:val="none" w:sz="0" w:space="0" w:color="auto"/>
        <w:bottom w:val="none" w:sz="0" w:space="0" w:color="auto"/>
        <w:right w:val="none" w:sz="0" w:space="0" w:color="auto"/>
      </w:divBdr>
    </w:div>
    <w:div w:id="653339736">
      <w:bodyDiv w:val="1"/>
      <w:marLeft w:val="0"/>
      <w:marRight w:val="0"/>
      <w:marTop w:val="0"/>
      <w:marBottom w:val="0"/>
      <w:divBdr>
        <w:top w:val="none" w:sz="0" w:space="0" w:color="auto"/>
        <w:left w:val="none" w:sz="0" w:space="0" w:color="auto"/>
        <w:bottom w:val="none" w:sz="0" w:space="0" w:color="auto"/>
        <w:right w:val="none" w:sz="0" w:space="0" w:color="auto"/>
      </w:divBdr>
    </w:div>
    <w:div w:id="679114750">
      <w:bodyDiv w:val="1"/>
      <w:marLeft w:val="0"/>
      <w:marRight w:val="0"/>
      <w:marTop w:val="0"/>
      <w:marBottom w:val="0"/>
      <w:divBdr>
        <w:top w:val="none" w:sz="0" w:space="0" w:color="auto"/>
        <w:left w:val="none" w:sz="0" w:space="0" w:color="auto"/>
        <w:bottom w:val="none" w:sz="0" w:space="0" w:color="auto"/>
        <w:right w:val="none" w:sz="0" w:space="0" w:color="auto"/>
      </w:divBdr>
    </w:div>
    <w:div w:id="690570658">
      <w:bodyDiv w:val="1"/>
      <w:marLeft w:val="0"/>
      <w:marRight w:val="0"/>
      <w:marTop w:val="0"/>
      <w:marBottom w:val="0"/>
      <w:divBdr>
        <w:top w:val="none" w:sz="0" w:space="0" w:color="auto"/>
        <w:left w:val="none" w:sz="0" w:space="0" w:color="auto"/>
        <w:bottom w:val="none" w:sz="0" w:space="0" w:color="auto"/>
        <w:right w:val="none" w:sz="0" w:space="0" w:color="auto"/>
      </w:divBdr>
    </w:div>
    <w:div w:id="692222500">
      <w:bodyDiv w:val="1"/>
      <w:marLeft w:val="0"/>
      <w:marRight w:val="0"/>
      <w:marTop w:val="0"/>
      <w:marBottom w:val="0"/>
      <w:divBdr>
        <w:top w:val="none" w:sz="0" w:space="0" w:color="auto"/>
        <w:left w:val="none" w:sz="0" w:space="0" w:color="auto"/>
        <w:bottom w:val="none" w:sz="0" w:space="0" w:color="auto"/>
        <w:right w:val="none" w:sz="0" w:space="0" w:color="auto"/>
      </w:divBdr>
    </w:div>
    <w:div w:id="705830431">
      <w:bodyDiv w:val="1"/>
      <w:marLeft w:val="0"/>
      <w:marRight w:val="0"/>
      <w:marTop w:val="0"/>
      <w:marBottom w:val="0"/>
      <w:divBdr>
        <w:top w:val="none" w:sz="0" w:space="0" w:color="auto"/>
        <w:left w:val="none" w:sz="0" w:space="0" w:color="auto"/>
        <w:bottom w:val="none" w:sz="0" w:space="0" w:color="auto"/>
        <w:right w:val="none" w:sz="0" w:space="0" w:color="auto"/>
      </w:divBdr>
    </w:div>
    <w:div w:id="733115771">
      <w:bodyDiv w:val="1"/>
      <w:marLeft w:val="0"/>
      <w:marRight w:val="0"/>
      <w:marTop w:val="0"/>
      <w:marBottom w:val="0"/>
      <w:divBdr>
        <w:top w:val="none" w:sz="0" w:space="0" w:color="auto"/>
        <w:left w:val="none" w:sz="0" w:space="0" w:color="auto"/>
        <w:bottom w:val="none" w:sz="0" w:space="0" w:color="auto"/>
        <w:right w:val="none" w:sz="0" w:space="0" w:color="auto"/>
      </w:divBdr>
    </w:div>
    <w:div w:id="738556420">
      <w:bodyDiv w:val="1"/>
      <w:marLeft w:val="0"/>
      <w:marRight w:val="0"/>
      <w:marTop w:val="0"/>
      <w:marBottom w:val="0"/>
      <w:divBdr>
        <w:top w:val="none" w:sz="0" w:space="0" w:color="auto"/>
        <w:left w:val="none" w:sz="0" w:space="0" w:color="auto"/>
        <w:bottom w:val="none" w:sz="0" w:space="0" w:color="auto"/>
        <w:right w:val="none" w:sz="0" w:space="0" w:color="auto"/>
      </w:divBdr>
    </w:div>
    <w:div w:id="768542576">
      <w:bodyDiv w:val="1"/>
      <w:marLeft w:val="0"/>
      <w:marRight w:val="0"/>
      <w:marTop w:val="0"/>
      <w:marBottom w:val="0"/>
      <w:divBdr>
        <w:top w:val="none" w:sz="0" w:space="0" w:color="auto"/>
        <w:left w:val="none" w:sz="0" w:space="0" w:color="auto"/>
        <w:bottom w:val="none" w:sz="0" w:space="0" w:color="auto"/>
        <w:right w:val="none" w:sz="0" w:space="0" w:color="auto"/>
      </w:divBdr>
    </w:div>
    <w:div w:id="813713636">
      <w:bodyDiv w:val="1"/>
      <w:marLeft w:val="0"/>
      <w:marRight w:val="0"/>
      <w:marTop w:val="0"/>
      <w:marBottom w:val="0"/>
      <w:divBdr>
        <w:top w:val="none" w:sz="0" w:space="0" w:color="auto"/>
        <w:left w:val="none" w:sz="0" w:space="0" w:color="auto"/>
        <w:bottom w:val="none" w:sz="0" w:space="0" w:color="auto"/>
        <w:right w:val="none" w:sz="0" w:space="0" w:color="auto"/>
      </w:divBdr>
    </w:div>
    <w:div w:id="875971592">
      <w:bodyDiv w:val="1"/>
      <w:marLeft w:val="0"/>
      <w:marRight w:val="0"/>
      <w:marTop w:val="0"/>
      <w:marBottom w:val="0"/>
      <w:divBdr>
        <w:top w:val="none" w:sz="0" w:space="0" w:color="auto"/>
        <w:left w:val="none" w:sz="0" w:space="0" w:color="auto"/>
        <w:bottom w:val="none" w:sz="0" w:space="0" w:color="auto"/>
        <w:right w:val="none" w:sz="0" w:space="0" w:color="auto"/>
      </w:divBdr>
    </w:div>
    <w:div w:id="1060710256">
      <w:bodyDiv w:val="1"/>
      <w:marLeft w:val="0"/>
      <w:marRight w:val="0"/>
      <w:marTop w:val="0"/>
      <w:marBottom w:val="0"/>
      <w:divBdr>
        <w:top w:val="none" w:sz="0" w:space="0" w:color="auto"/>
        <w:left w:val="none" w:sz="0" w:space="0" w:color="auto"/>
        <w:bottom w:val="none" w:sz="0" w:space="0" w:color="auto"/>
        <w:right w:val="none" w:sz="0" w:space="0" w:color="auto"/>
      </w:divBdr>
    </w:div>
    <w:div w:id="1074859220">
      <w:bodyDiv w:val="1"/>
      <w:marLeft w:val="0"/>
      <w:marRight w:val="0"/>
      <w:marTop w:val="0"/>
      <w:marBottom w:val="0"/>
      <w:divBdr>
        <w:top w:val="none" w:sz="0" w:space="0" w:color="auto"/>
        <w:left w:val="none" w:sz="0" w:space="0" w:color="auto"/>
        <w:bottom w:val="none" w:sz="0" w:space="0" w:color="auto"/>
        <w:right w:val="none" w:sz="0" w:space="0" w:color="auto"/>
      </w:divBdr>
    </w:div>
    <w:div w:id="1145390793">
      <w:bodyDiv w:val="1"/>
      <w:marLeft w:val="0"/>
      <w:marRight w:val="0"/>
      <w:marTop w:val="0"/>
      <w:marBottom w:val="0"/>
      <w:divBdr>
        <w:top w:val="none" w:sz="0" w:space="0" w:color="auto"/>
        <w:left w:val="none" w:sz="0" w:space="0" w:color="auto"/>
        <w:bottom w:val="none" w:sz="0" w:space="0" w:color="auto"/>
        <w:right w:val="none" w:sz="0" w:space="0" w:color="auto"/>
      </w:divBdr>
    </w:div>
    <w:div w:id="1272544840">
      <w:bodyDiv w:val="1"/>
      <w:marLeft w:val="0"/>
      <w:marRight w:val="0"/>
      <w:marTop w:val="0"/>
      <w:marBottom w:val="0"/>
      <w:divBdr>
        <w:top w:val="none" w:sz="0" w:space="0" w:color="auto"/>
        <w:left w:val="none" w:sz="0" w:space="0" w:color="auto"/>
        <w:bottom w:val="none" w:sz="0" w:space="0" w:color="auto"/>
        <w:right w:val="none" w:sz="0" w:space="0" w:color="auto"/>
      </w:divBdr>
    </w:div>
    <w:div w:id="1295021058">
      <w:bodyDiv w:val="1"/>
      <w:marLeft w:val="0"/>
      <w:marRight w:val="0"/>
      <w:marTop w:val="0"/>
      <w:marBottom w:val="0"/>
      <w:divBdr>
        <w:top w:val="none" w:sz="0" w:space="0" w:color="auto"/>
        <w:left w:val="none" w:sz="0" w:space="0" w:color="auto"/>
        <w:bottom w:val="none" w:sz="0" w:space="0" w:color="auto"/>
        <w:right w:val="none" w:sz="0" w:space="0" w:color="auto"/>
      </w:divBdr>
    </w:div>
    <w:div w:id="1337810344">
      <w:bodyDiv w:val="1"/>
      <w:marLeft w:val="0"/>
      <w:marRight w:val="0"/>
      <w:marTop w:val="0"/>
      <w:marBottom w:val="0"/>
      <w:divBdr>
        <w:top w:val="none" w:sz="0" w:space="0" w:color="auto"/>
        <w:left w:val="none" w:sz="0" w:space="0" w:color="auto"/>
        <w:bottom w:val="none" w:sz="0" w:space="0" w:color="auto"/>
        <w:right w:val="none" w:sz="0" w:space="0" w:color="auto"/>
      </w:divBdr>
    </w:div>
    <w:div w:id="1365324936">
      <w:bodyDiv w:val="1"/>
      <w:marLeft w:val="0"/>
      <w:marRight w:val="0"/>
      <w:marTop w:val="0"/>
      <w:marBottom w:val="0"/>
      <w:divBdr>
        <w:top w:val="none" w:sz="0" w:space="0" w:color="auto"/>
        <w:left w:val="none" w:sz="0" w:space="0" w:color="auto"/>
        <w:bottom w:val="none" w:sz="0" w:space="0" w:color="auto"/>
        <w:right w:val="none" w:sz="0" w:space="0" w:color="auto"/>
      </w:divBdr>
    </w:div>
    <w:div w:id="1402673131">
      <w:bodyDiv w:val="1"/>
      <w:marLeft w:val="0"/>
      <w:marRight w:val="0"/>
      <w:marTop w:val="0"/>
      <w:marBottom w:val="0"/>
      <w:divBdr>
        <w:top w:val="none" w:sz="0" w:space="0" w:color="auto"/>
        <w:left w:val="none" w:sz="0" w:space="0" w:color="auto"/>
        <w:bottom w:val="none" w:sz="0" w:space="0" w:color="auto"/>
        <w:right w:val="none" w:sz="0" w:space="0" w:color="auto"/>
      </w:divBdr>
    </w:div>
    <w:div w:id="1463881810">
      <w:bodyDiv w:val="1"/>
      <w:marLeft w:val="0"/>
      <w:marRight w:val="0"/>
      <w:marTop w:val="0"/>
      <w:marBottom w:val="0"/>
      <w:divBdr>
        <w:top w:val="none" w:sz="0" w:space="0" w:color="auto"/>
        <w:left w:val="none" w:sz="0" w:space="0" w:color="auto"/>
        <w:bottom w:val="none" w:sz="0" w:space="0" w:color="auto"/>
        <w:right w:val="none" w:sz="0" w:space="0" w:color="auto"/>
      </w:divBdr>
    </w:div>
    <w:div w:id="1511412670">
      <w:bodyDiv w:val="1"/>
      <w:marLeft w:val="0"/>
      <w:marRight w:val="0"/>
      <w:marTop w:val="0"/>
      <w:marBottom w:val="0"/>
      <w:divBdr>
        <w:top w:val="none" w:sz="0" w:space="0" w:color="auto"/>
        <w:left w:val="none" w:sz="0" w:space="0" w:color="auto"/>
        <w:bottom w:val="none" w:sz="0" w:space="0" w:color="auto"/>
        <w:right w:val="none" w:sz="0" w:space="0" w:color="auto"/>
      </w:divBdr>
    </w:div>
    <w:div w:id="1513648798">
      <w:bodyDiv w:val="1"/>
      <w:marLeft w:val="0"/>
      <w:marRight w:val="0"/>
      <w:marTop w:val="0"/>
      <w:marBottom w:val="0"/>
      <w:divBdr>
        <w:top w:val="none" w:sz="0" w:space="0" w:color="auto"/>
        <w:left w:val="none" w:sz="0" w:space="0" w:color="auto"/>
        <w:bottom w:val="none" w:sz="0" w:space="0" w:color="auto"/>
        <w:right w:val="none" w:sz="0" w:space="0" w:color="auto"/>
      </w:divBdr>
    </w:div>
    <w:div w:id="1518540312">
      <w:bodyDiv w:val="1"/>
      <w:marLeft w:val="0"/>
      <w:marRight w:val="0"/>
      <w:marTop w:val="0"/>
      <w:marBottom w:val="0"/>
      <w:divBdr>
        <w:top w:val="none" w:sz="0" w:space="0" w:color="auto"/>
        <w:left w:val="none" w:sz="0" w:space="0" w:color="auto"/>
        <w:bottom w:val="none" w:sz="0" w:space="0" w:color="auto"/>
        <w:right w:val="none" w:sz="0" w:space="0" w:color="auto"/>
      </w:divBdr>
    </w:div>
    <w:div w:id="1531913688">
      <w:bodyDiv w:val="1"/>
      <w:marLeft w:val="0"/>
      <w:marRight w:val="0"/>
      <w:marTop w:val="0"/>
      <w:marBottom w:val="0"/>
      <w:divBdr>
        <w:top w:val="none" w:sz="0" w:space="0" w:color="auto"/>
        <w:left w:val="none" w:sz="0" w:space="0" w:color="auto"/>
        <w:bottom w:val="none" w:sz="0" w:space="0" w:color="auto"/>
        <w:right w:val="none" w:sz="0" w:space="0" w:color="auto"/>
      </w:divBdr>
    </w:div>
    <w:div w:id="1535583084">
      <w:bodyDiv w:val="1"/>
      <w:marLeft w:val="0"/>
      <w:marRight w:val="0"/>
      <w:marTop w:val="0"/>
      <w:marBottom w:val="0"/>
      <w:divBdr>
        <w:top w:val="none" w:sz="0" w:space="0" w:color="auto"/>
        <w:left w:val="none" w:sz="0" w:space="0" w:color="auto"/>
        <w:bottom w:val="none" w:sz="0" w:space="0" w:color="auto"/>
        <w:right w:val="none" w:sz="0" w:space="0" w:color="auto"/>
      </w:divBdr>
    </w:div>
    <w:div w:id="1556088913">
      <w:bodyDiv w:val="1"/>
      <w:marLeft w:val="0"/>
      <w:marRight w:val="0"/>
      <w:marTop w:val="0"/>
      <w:marBottom w:val="0"/>
      <w:divBdr>
        <w:top w:val="none" w:sz="0" w:space="0" w:color="auto"/>
        <w:left w:val="none" w:sz="0" w:space="0" w:color="auto"/>
        <w:bottom w:val="none" w:sz="0" w:space="0" w:color="auto"/>
        <w:right w:val="none" w:sz="0" w:space="0" w:color="auto"/>
      </w:divBdr>
    </w:div>
    <w:div w:id="1588611942">
      <w:bodyDiv w:val="1"/>
      <w:marLeft w:val="0"/>
      <w:marRight w:val="0"/>
      <w:marTop w:val="0"/>
      <w:marBottom w:val="0"/>
      <w:divBdr>
        <w:top w:val="none" w:sz="0" w:space="0" w:color="auto"/>
        <w:left w:val="none" w:sz="0" w:space="0" w:color="auto"/>
        <w:bottom w:val="none" w:sz="0" w:space="0" w:color="auto"/>
        <w:right w:val="none" w:sz="0" w:space="0" w:color="auto"/>
      </w:divBdr>
    </w:div>
    <w:div w:id="1795177151">
      <w:bodyDiv w:val="1"/>
      <w:marLeft w:val="0"/>
      <w:marRight w:val="0"/>
      <w:marTop w:val="0"/>
      <w:marBottom w:val="0"/>
      <w:divBdr>
        <w:top w:val="none" w:sz="0" w:space="0" w:color="auto"/>
        <w:left w:val="none" w:sz="0" w:space="0" w:color="auto"/>
        <w:bottom w:val="none" w:sz="0" w:space="0" w:color="auto"/>
        <w:right w:val="none" w:sz="0" w:space="0" w:color="auto"/>
      </w:divBdr>
    </w:div>
    <w:div w:id="1802068398">
      <w:bodyDiv w:val="1"/>
      <w:marLeft w:val="0"/>
      <w:marRight w:val="0"/>
      <w:marTop w:val="0"/>
      <w:marBottom w:val="0"/>
      <w:divBdr>
        <w:top w:val="none" w:sz="0" w:space="0" w:color="auto"/>
        <w:left w:val="none" w:sz="0" w:space="0" w:color="auto"/>
        <w:bottom w:val="none" w:sz="0" w:space="0" w:color="auto"/>
        <w:right w:val="none" w:sz="0" w:space="0" w:color="auto"/>
      </w:divBdr>
    </w:div>
    <w:div w:id="1813910437">
      <w:bodyDiv w:val="1"/>
      <w:marLeft w:val="0"/>
      <w:marRight w:val="0"/>
      <w:marTop w:val="0"/>
      <w:marBottom w:val="0"/>
      <w:divBdr>
        <w:top w:val="none" w:sz="0" w:space="0" w:color="auto"/>
        <w:left w:val="none" w:sz="0" w:space="0" w:color="auto"/>
        <w:bottom w:val="none" w:sz="0" w:space="0" w:color="auto"/>
        <w:right w:val="none" w:sz="0" w:space="0" w:color="auto"/>
      </w:divBdr>
    </w:div>
    <w:div w:id="1824468795">
      <w:bodyDiv w:val="1"/>
      <w:marLeft w:val="0"/>
      <w:marRight w:val="0"/>
      <w:marTop w:val="0"/>
      <w:marBottom w:val="0"/>
      <w:divBdr>
        <w:top w:val="none" w:sz="0" w:space="0" w:color="auto"/>
        <w:left w:val="none" w:sz="0" w:space="0" w:color="auto"/>
        <w:bottom w:val="none" w:sz="0" w:space="0" w:color="auto"/>
        <w:right w:val="none" w:sz="0" w:space="0" w:color="auto"/>
      </w:divBdr>
    </w:div>
    <w:div w:id="1842772472">
      <w:bodyDiv w:val="1"/>
      <w:marLeft w:val="0"/>
      <w:marRight w:val="0"/>
      <w:marTop w:val="0"/>
      <w:marBottom w:val="0"/>
      <w:divBdr>
        <w:top w:val="none" w:sz="0" w:space="0" w:color="auto"/>
        <w:left w:val="none" w:sz="0" w:space="0" w:color="auto"/>
        <w:bottom w:val="none" w:sz="0" w:space="0" w:color="auto"/>
        <w:right w:val="none" w:sz="0" w:space="0" w:color="auto"/>
      </w:divBdr>
    </w:div>
    <w:div w:id="1856071722">
      <w:bodyDiv w:val="1"/>
      <w:marLeft w:val="0"/>
      <w:marRight w:val="0"/>
      <w:marTop w:val="0"/>
      <w:marBottom w:val="0"/>
      <w:divBdr>
        <w:top w:val="none" w:sz="0" w:space="0" w:color="auto"/>
        <w:left w:val="none" w:sz="0" w:space="0" w:color="auto"/>
        <w:bottom w:val="none" w:sz="0" w:space="0" w:color="auto"/>
        <w:right w:val="none" w:sz="0" w:space="0" w:color="auto"/>
      </w:divBdr>
    </w:div>
    <w:div w:id="1866404015">
      <w:bodyDiv w:val="1"/>
      <w:marLeft w:val="0"/>
      <w:marRight w:val="0"/>
      <w:marTop w:val="0"/>
      <w:marBottom w:val="0"/>
      <w:divBdr>
        <w:top w:val="none" w:sz="0" w:space="0" w:color="auto"/>
        <w:left w:val="none" w:sz="0" w:space="0" w:color="auto"/>
        <w:bottom w:val="none" w:sz="0" w:space="0" w:color="auto"/>
        <w:right w:val="none" w:sz="0" w:space="0" w:color="auto"/>
      </w:divBdr>
    </w:div>
    <w:div w:id="1932009265">
      <w:bodyDiv w:val="1"/>
      <w:marLeft w:val="0"/>
      <w:marRight w:val="0"/>
      <w:marTop w:val="0"/>
      <w:marBottom w:val="0"/>
      <w:divBdr>
        <w:top w:val="none" w:sz="0" w:space="0" w:color="auto"/>
        <w:left w:val="none" w:sz="0" w:space="0" w:color="auto"/>
        <w:bottom w:val="none" w:sz="0" w:space="0" w:color="auto"/>
        <w:right w:val="none" w:sz="0" w:space="0" w:color="auto"/>
      </w:divBdr>
    </w:div>
    <w:div w:id="1942102515">
      <w:bodyDiv w:val="1"/>
      <w:marLeft w:val="0"/>
      <w:marRight w:val="0"/>
      <w:marTop w:val="0"/>
      <w:marBottom w:val="0"/>
      <w:divBdr>
        <w:top w:val="none" w:sz="0" w:space="0" w:color="auto"/>
        <w:left w:val="none" w:sz="0" w:space="0" w:color="auto"/>
        <w:bottom w:val="none" w:sz="0" w:space="0" w:color="auto"/>
        <w:right w:val="none" w:sz="0" w:space="0" w:color="auto"/>
      </w:divBdr>
    </w:div>
    <w:div w:id="1969359799">
      <w:bodyDiv w:val="1"/>
      <w:marLeft w:val="0"/>
      <w:marRight w:val="0"/>
      <w:marTop w:val="0"/>
      <w:marBottom w:val="0"/>
      <w:divBdr>
        <w:top w:val="none" w:sz="0" w:space="0" w:color="auto"/>
        <w:left w:val="none" w:sz="0" w:space="0" w:color="auto"/>
        <w:bottom w:val="none" w:sz="0" w:space="0" w:color="auto"/>
        <w:right w:val="none" w:sz="0" w:space="0" w:color="auto"/>
      </w:divBdr>
    </w:div>
    <w:div w:id="1974168823">
      <w:bodyDiv w:val="1"/>
      <w:marLeft w:val="0"/>
      <w:marRight w:val="0"/>
      <w:marTop w:val="0"/>
      <w:marBottom w:val="0"/>
      <w:divBdr>
        <w:top w:val="none" w:sz="0" w:space="0" w:color="auto"/>
        <w:left w:val="none" w:sz="0" w:space="0" w:color="auto"/>
        <w:bottom w:val="none" w:sz="0" w:space="0" w:color="auto"/>
        <w:right w:val="none" w:sz="0" w:space="0" w:color="auto"/>
      </w:divBdr>
    </w:div>
    <w:div w:id="1974821320">
      <w:bodyDiv w:val="1"/>
      <w:marLeft w:val="0"/>
      <w:marRight w:val="0"/>
      <w:marTop w:val="0"/>
      <w:marBottom w:val="0"/>
      <w:divBdr>
        <w:top w:val="none" w:sz="0" w:space="0" w:color="auto"/>
        <w:left w:val="none" w:sz="0" w:space="0" w:color="auto"/>
        <w:bottom w:val="none" w:sz="0" w:space="0" w:color="auto"/>
        <w:right w:val="none" w:sz="0" w:space="0" w:color="auto"/>
      </w:divBdr>
    </w:div>
    <w:div w:id="1997951303">
      <w:bodyDiv w:val="1"/>
      <w:marLeft w:val="0"/>
      <w:marRight w:val="0"/>
      <w:marTop w:val="0"/>
      <w:marBottom w:val="0"/>
      <w:divBdr>
        <w:top w:val="none" w:sz="0" w:space="0" w:color="auto"/>
        <w:left w:val="none" w:sz="0" w:space="0" w:color="auto"/>
        <w:bottom w:val="none" w:sz="0" w:space="0" w:color="auto"/>
        <w:right w:val="none" w:sz="0" w:space="0" w:color="auto"/>
      </w:divBdr>
    </w:div>
    <w:div w:id="1998455313">
      <w:bodyDiv w:val="1"/>
      <w:marLeft w:val="0"/>
      <w:marRight w:val="0"/>
      <w:marTop w:val="0"/>
      <w:marBottom w:val="0"/>
      <w:divBdr>
        <w:top w:val="none" w:sz="0" w:space="0" w:color="auto"/>
        <w:left w:val="none" w:sz="0" w:space="0" w:color="auto"/>
        <w:bottom w:val="none" w:sz="0" w:space="0" w:color="auto"/>
        <w:right w:val="none" w:sz="0" w:space="0" w:color="auto"/>
      </w:divBdr>
    </w:div>
    <w:div w:id="2049985000">
      <w:bodyDiv w:val="1"/>
      <w:marLeft w:val="0"/>
      <w:marRight w:val="0"/>
      <w:marTop w:val="0"/>
      <w:marBottom w:val="0"/>
      <w:divBdr>
        <w:top w:val="none" w:sz="0" w:space="0" w:color="auto"/>
        <w:left w:val="none" w:sz="0" w:space="0" w:color="auto"/>
        <w:bottom w:val="none" w:sz="0" w:space="0" w:color="auto"/>
        <w:right w:val="none" w:sz="0" w:space="0" w:color="auto"/>
      </w:divBdr>
    </w:div>
    <w:div w:id="2076320256">
      <w:bodyDiv w:val="1"/>
      <w:marLeft w:val="0"/>
      <w:marRight w:val="0"/>
      <w:marTop w:val="0"/>
      <w:marBottom w:val="0"/>
      <w:divBdr>
        <w:top w:val="none" w:sz="0" w:space="0" w:color="auto"/>
        <w:left w:val="none" w:sz="0" w:space="0" w:color="auto"/>
        <w:bottom w:val="none" w:sz="0" w:space="0" w:color="auto"/>
        <w:right w:val="none" w:sz="0" w:space="0" w:color="auto"/>
      </w:divBdr>
    </w:div>
    <w:div w:id="2094550138">
      <w:bodyDiv w:val="1"/>
      <w:marLeft w:val="0"/>
      <w:marRight w:val="0"/>
      <w:marTop w:val="0"/>
      <w:marBottom w:val="0"/>
      <w:divBdr>
        <w:top w:val="none" w:sz="0" w:space="0" w:color="auto"/>
        <w:left w:val="none" w:sz="0" w:space="0" w:color="auto"/>
        <w:bottom w:val="none" w:sz="0" w:space="0" w:color="auto"/>
        <w:right w:val="none" w:sz="0" w:space="0" w:color="auto"/>
      </w:divBdr>
    </w:div>
    <w:div w:id="209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nise.wrobbel@communityactionsuffol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l@communitybuying.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munitybuying.org.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cse.org.uk/projects/view/125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0291D-AFF5-4BE6-8FCA-DE1ABA553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Jenny Ward</dc:creator>
  <cp:lastModifiedBy>Rod</cp:lastModifiedBy>
  <cp:revision>3</cp:revision>
  <cp:lastPrinted>2013-09-04T14:48:00Z</cp:lastPrinted>
  <dcterms:created xsi:type="dcterms:W3CDTF">2015-11-26T14:29:00Z</dcterms:created>
  <dcterms:modified xsi:type="dcterms:W3CDTF">2015-11-26T14:31:00Z</dcterms:modified>
</cp:coreProperties>
</file>