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D63C" w14:textId="77777777" w:rsidR="007D7F51" w:rsidRDefault="007D7F51" w:rsidP="008E7400">
      <w:pPr>
        <w:shd w:val="clear" w:color="auto" w:fill="FFFFFF"/>
        <w:spacing w:after="0" w:line="240" w:lineRule="auto"/>
        <w:ind w:left="720" w:hanging="360"/>
      </w:pPr>
    </w:p>
    <w:p w14:paraId="3FC83CC9" w14:textId="050BA105" w:rsidR="007D7F51" w:rsidRPr="00443239" w:rsidRDefault="007D7F51" w:rsidP="007D7F51">
      <w:pPr>
        <w:shd w:val="clear" w:color="auto" w:fill="FFFFFF"/>
        <w:spacing w:after="0" w:line="240" w:lineRule="auto"/>
        <w:jc w:val="center"/>
        <w:rPr>
          <w:rFonts w:ascii="inherit" w:eastAsia="Times New Roman" w:hAnsi="inherit" w:cs="Segoe UI Historic"/>
          <w:b/>
          <w:bCs/>
          <w:color w:val="050505"/>
          <w:sz w:val="28"/>
          <w:szCs w:val="28"/>
          <w:lang w:eastAsia="en-GB"/>
        </w:rPr>
      </w:pPr>
      <w:proofErr w:type="spellStart"/>
      <w:r w:rsidRPr="00443239">
        <w:rPr>
          <w:rFonts w:ascii="inherit" w:eastAsia="Times New Roman" w:hAnsi="inherit" w:cs="Segoe UI Historic"/>
          <w:b/>
          <w:bCs/>
          <w:color w:val="050505"/>
          <w:sz w:val="28"/>
          <w:szCs w:val="28"/>
          <w:lang w:eastAsia="en-GB"/>
        </w:rPr>
        <w:t>Freckenham</w:t>
      </w:r>
      <w:proofErr w:type="spellEnd"/>
      <w:r w:rsidRPr="00443239">
        <w:rPr>
          <w:rFonts w:ascii="inherit" w:eastAsia="Times New Roman" w:hAnsi="inherit" w:cs="Segoe UI Historic"/>
          <w:b/>
          <w:bCs/>
          <w:color w:val="050505"/>
          <w:sz w:val="28"/>
          <w:szCs w:val="28"/>
          <w:lang w:eastAsia="en-GB"/>
        </w:rPr>
        <w:t xml:space="preserve"> Weekly Activities guidelines</w:t>
      </w:r>
    </w:p>
    <w:p w14:paraId="2A2CEC9F" w14:textId="77777777" w:rsidR="007D7F51" w:rsidRPr="007D7F51" w:rsidRDefault="007D7F51" w:rsidP="007D7F51">
      <w:pPr>
        <w:shd w:val="clear" w:color="auto" w:fill="FFFFFF"/>
        <w:spacing w:after="0" w:line="240" w:lineRule="auto"/>
        <w:jc w:val="center"/>
        <w:rPr>
          <w:rFonts w:ascii="inherit" w:eastAsia="Times New Roman" w:hAnsi="inherit" w:cs="Segoe UI Historic"/>
          <w:color w:val="050505"/>
          <w:sz w:val="23"/>
          <w:szCs w:val="23"/>
          <w:lang w:eastAsia="en-GB"/>
        </w:rPr>
      </w:pPr>
    </w:p>
    <w:p w14:paraId="30593927" w14:textId="4E6A6AC3" w:rsidR="008E7400" w:rsidRPr="00443239" w:rsidRDefault="008E7400" w:rsidP="008E7400">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Please check </w:t>
      </w:r>
      <w:r w:rsidR="007D7F51" w:rsidRPr="00443239">
        <w:rPr>
          <w:rFonts w:ascii="inherit" w:eastAsia="Times New Roman" w:hAnsi="inherit" w:cs="Segoe UI Historic"/>
          <w:color w:val="050505"/>
          <w:sz w:val="28"/>
          <w:szCs w:val="28"/>
          <w:lang w:eastAsia="en-GB"/>
        </w:rPr>
        <w:t xml:space="preserve">with your tutor </w:t>
      </w:r>
      <w:r w:rsidRPr="00443239">
        <w:rPr>
          <w:rFonts w:ascii="inherit" w:eastAsia="Times New Roman" w:hAnsi="inherit" w:cs="Segoe UI Historic"/>
          <w:color w:val="050505"/>
          <w:sz w:val="28"/>
          <w:szCs w:val="28"/>
          <w:lang w:eastAsia="en-GB"/>
        </w:rPr>
        <w:t>before coming to a class</w:t>
      </w:r>
      <w:r w:rsidR="007D7F51" w:rsidRPr="00443239">
        <w:rPr>
          <w:rFonts w:ascii="inherit" w:eastAsia="Times New Roman" w:hAnsi="inherit" w:cs="Segoe UI Historic"/>
          <w:color w:val="050505"/>
          <w:sz w:val="28"/>
          <w:szCs w:val="28"/>
          <w:lang w:eastAsia="en-GB"/>
        </w:rPr>
        <w:t xml:space="preserve"> for any specific guidelines. A</w:t>
      </w:r>
      <w:r w:rsidRPr="00443239">
        <w:rPr>
          <w:rFonts w:ascii="inherit" w:eastAsia="Times New Roman" w:hAnsi="inherit" w:cs="Segoe UI Historic"/>
          <w:color w:val="050505"/>
          <w:sz w:val="28"/>
          <w:szCs w:val="28"/>
          <w:lang w:eastAsia="en-GB"/>
        </w:rPr>
        <w:t xml:space="preserve">s </w:t>
      </w:r>
      <w:r w:rsidR="00443239" w:rsidRPr="00443239">
        <w:rPr>
          <w:rFonts w:ascii="inherit" w:eastAsia="Times New Roman" w:hAnsi="inherit" w:cs="Segoe UI Historic"/>
          <w:color w:val="050505"/>
          <w:sz w:val="28"/>
          <w:szCs w:val="28"/>
          <w:lang w:eastAsia="en-GB"/>
        </w:rPr>
        <w:t xml:space="preserve">they can </w:t>
      </w:r>
      <w:r w:rsidRPr="00443239">
        <w:rPr>
          <w:rFonts w:ascii="inherit" w:eastAsia="Times New Roman" w:hAnsi="inherit" w:cs="Segoe UI Historic"/>
          <w:color w:val="050505"/>
          <w:sz w:val="28"/>
          <w:szCs w:val="28"/>
          <w:lang w:eastAsia="en-GB"/>
        </w:rPr>
        <w:t>only fit a certain number in the hall</w:t>
      </w:r>
      <w:r w:rsidR="00443239" w:rsidRPr="00443239">
        <w:rPr>
          <w:rFonts w:ascii="inherit" w:eastAsia="Times New Roman" w:hAnsi="inherit" w:cs="Segoe UI Historic"/>
          <w:color w:val="050505"/>
          <w:sz w:val="28"/>
          <w:szCs w:val="28"/>
          <w:lang w:eastAsia="en-GB"/>
        </w:rPr>
        <w:t>, according to their profession’s guidelines.</w:t>
      </w:r>
      <w:r w:rsidRPr="00443239">
        <w:rPr>
          <w:rFonts w:ascii="inherit" w:eastAsia="Times New Roman" w:hAnsi="inherit" w:cs="Segoe UI Historic"/>
          <w:color w:val="050505"/>
          <w:sz w:val="28"/>
          <w:szCs w:val="28"/>
          <w:lang w:eastAsia="en-GB"/>
        </w:rPr>
        <w:t xml:space="preserve"> </w:t>
      </w:r>
      <w:r w:rsidR="00443239" w:rsidRPr="00443239">
        <w:rPr>
          <w:rFonts w:ascii="inherit" w:eastAsia="Times New Roman" w:hAnsi="inherit" w:cs="Segoe UI Historic"/>
          <w:color w:val="050505"/>
          <w:sz w:val="28"/>
          <w:szCs w:val="28"/>
          <w:lang w:eastAsia="en-GB"/>
        </w:rPr>
        <w:t>T</w:t>
      </w:r>
      <w:r w:rsidRPr="00443239">
        <w:rPr>
          <w:rFonts w:ascii="inherit" w:eastAsia="Times New Roman" w:hAnsi="inherit" w:cs="Segoe UI Historic"/>
          <w:color w:val="050505"/>
          <w:sz w:val="28"/>
          <w:szCs w:val="28"/>
          <w:lang w:eastAsia="en-GB"/>
        </w:rPr>
        <w:t>iming m</w:t>
      </w:r>
      <w:r w:rsidR="00443239" w:rsidRPr="00443239">
        <w:rPr>
          <w:rFonts w:ascii="inherit" w:eastAsia="Times New Roman" w:hAnsi="inherit" w:cs="Segoe UI Historic"/>
          <w:color w:val="050505"/>
          <w:sz w:val="28"/>
          <w:szCs w:val="28"/>
          <w:lang w:eastAsia="en-GB"/>
        </w:rPr>
        <w:t>ay</w:t>
      </w:r>
      <w:r w:rsidRPr="00443239">
        <w:rPr>
          <w:rFonts w:ascii="inherit" w:eastAsia="Times New Roman" w:hAnsi="inherit" w:cs="Segoe UI Historic"/>
          <w:color w:val="050505"/>
          <w:sz w:val="28"/>
          <w:szCs w:val="28"/>
          <w:lang w:eastAsia="en-GB"/>
        </w:rPr>
        <w:t xml:space="preserve"> have changed </w:t>
      </w:r>
      <w:r w:rsidR="00443239" w:rsidRPr="00443239">
        <w:rPr>
          <w:rFonts w:ascii="inherit" w:eastAsia="Times New Roman" w:hAnsi="inherit" w:cs="Segoe UI Historic"/>
          <w:color w:val="050505"/>
          <w:sz w:val="28"/>
          <w:szCs w:val="28"/>
          <w:lang w:eastAsia="en-GB"/>
        </w:rPr>
        <w:t>and</w:t>
      </w:r>
      <w:r w:rsidRPr="00443239">
        <w:rPr>
          <w:rFonts w:ascii="inherit" w:eastAsia="Times New Roman" w:hAnsi="inherit" w:cs="Segoe UI Historic"/>
          <w:color w:val="050505"/>
          <w:sz w:val="28"/>
          <w:szCs w:val="28"/>
          <w:lang w:eastAsia="en-GB"/>
        </w:rPr>
        <w:t xml:space="preserve"> some plan to do 2 sessions</w:t>
      </w:r>
      <w:r w:rsidR="00443239" w:rsidRPr="00443239">
        <w:rPr>
          <w:rFonts w:ascii="inherit" w:eastAsia="Times New Roman" w:hAnsi="inherit" w:cs="Segoe UI Historic"/>
          <w:color w:val="050505"/>
          <w:sz w:val="28"/>
          <w:szCs w:val="28"/>
          <w:lang w:eastAsia="en-GB"/>
        </w:rPr>
        <w:t xml:space="preserve"> to cope with numbers and space allowance</w:t>
      </w:r>
      <w:r w:rsidRPr="00443239">
        <w:rPr>
          <w:rFonts w:ascii="inherit" w:eastAsia="Times New Roman" w:hAnsi="inherit" w:cs="Segoe UI Historic"/>
          <w:color w:val="050505"/>
          <w:sz w:val="28"/>
          <w:szCs w:val="28"/>
          <w:lang w:eastAsia="en-GB"/>
        </w:rPr>
        <w:t xml:space="preserve">.  </w:t>
      </w:r>
    </w:p>
    <w:p w14:paraId="70C05C9B" w14:textId="5D20D481" w:rsidR="008E7400" w:rsidRPr="00443239" w:rsidRDefault="008E7400" w:rsidP="008E7400">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Payment of classes is as advised by your tutor.  You must </w:t>
      </w:r>
      <w:r w:rsidR="007D7F51" w:rsidRPr="00443239">
        <w:rPr>
          <w:rFonts w:ascii="inherit" w:eastAsia="Times New Roman" w:hAnsi="inherit" w:cs="Segoe UI Historic"/>
          <w:color w:val="050505"/>
          <w:sz w:val="28"/>
          <w:szCs w:val="28"/>
          <w:lang w:eastAsia="en-GB"/>
        </w:rPr>
        <w:t>check</w:t>
      </w:r>
      <w:r w:rsidRPr="00443239">
        <w:rPr>
          <w:rFonts w:ascii="inherit" w:eastAsia="Times New Roman" w:hAnsi="inherit" w:cs="Segoe UI Historic"/>
          <w:color w:val="050505"/>
          <w:sz w:val="28"/>
          <w:szCs w:val="28"/>
          <w:lang w:eastAsia="en-GB"/>
        </w:rPr>
        <w:t xml:space="preserve"> your tutor </w:t>
      </w:r>
      <w:r w:rsidR="007D7F51" w:rsidRPr="00443239">
        <w:rPr>
          <w:rFonts w:ascii="inherit" w:eastAsia="Times New Roman" w:hAnsi="inherit" w:cs="Segoe UI Historic"/>
          <w:color w:val="050505"/>
          <w:sz w:val="28"/>
          <w:szCs w:val="28"/>
          <w:lang w:eastAsia="en-GB"/>
        </w:rPr>
        <w:t xml:space="preserve">has </w:t>
      </w:r>
      <w:r w:rsidRPr="00443239">
        <w:rPr>
          <w:rFonts w:ascii="inherit" w:eastAsia="Times New Roman" w:hAnsi="inherit" w:cs="Segoe UI Historic"/>
          <w:color w:val="050505"/>
          <w:sz w:val="28"/>
          <w:szCs w:val="28"/>
          <w:lang w:eastAsia="en-GB"/>
        </w:rPr>
        <w:t xml:space="preserve">your current contact details </w:t>
      </w:r>
      <w:r w:rsidR="00443239" w:rsidRPr="00443239">
        <w:rPr>
          <w:rFonts w:ascii="inherit" w:eastAsia="Times New Roman" w:hAnsi="inherit" w:cs="Segoe UI Historic"/>
          <w:color w:val="050505"/>
          <w:sz w:val="28"/>
          <w:szCs w:val="28"/>
          <w:lang w:eastAsia="en-GB"/>
        </w:rPr>
        <w:t xml:space="preserve">which is </w:t>
      </w:r>
      <w:r w:rsidRPr="00443239">
        <w:rPr>
          <w:rFonts w:ascii="inherit" w:eastAsia="Times New Roman" w:hAnsi="inherit" w:cs="Segoe UI Historic"/>
          <w:color w:val="050505"/>
          <w:sz w:val="28"/>
          <w:szCs w:val="28"/>
          <w:lang w:eastAsia="en-GB"/>
        </w:rPr>
        <w:t>required for track and trace.</w:t>
      </w:r>
    </w:p>
    <w:p w14:paraId="1EAD8CE3" w14:textId="17E225F7" w:rsidR="008E7400" w:rsidRPr="00443239" w:rsidRDefault="008E7400" w:rsidP="00EC1772">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Nobody must enter the building if they have any Covid19 signs/symptoms or awaiting </w:t>
      </w:r>
      <w:proofErr w:type="spellStart"/>
      <w:r w:rsidRPr="00443239">
        <w:rPr>
          <w:rFonts w:ascii="inherit" w:eastAsia="Times New Roman" w:hAnsi="inherit" w:cs="Segoe UI Historic"/>
          <w:color w:val="050505"/>
          <w:sz w:val="28"/>
          <w:szCs w:val="28"/>
          <w:lang w:eastAsia="en-GB"/>
        </w:rPr>
        <w:t>Covid</w:t>
      </w:r>
      <w:proofErr w:type="spellEnd"/>
      <w:r w:rsidRPr="00443239">
        <w:rPr>
          <w:rFonts w:ascii="inherit" w:eastAsia="Times New Roman" w:hAnsi="inherit" w:cs="Segoe UI Historic"/>
          <w:color w:val="050505"/>
          <w:sz w:val="28"/>
          <w:szCs w:val="28"/>
          <w:lang w:eastAsia="en-GB"/>
        </w:rPr>
        <w:t xml:space="preserve"> 19 test results.</w:t>
      </w:r>
      <w:r w:rsidR="00443239" w:rsidRPr="00443239">
        <w:rPr>
          <w:rFonts w:ascii="inherit" w:eastAsia="Times New Roman" w:hAnsi="inherit" w:cs="Segoe UI Historic"/>
          <w:color w:val="050505"/>
          <w:sz w:val="28"/>
          <w:szCs w:val="28"/>
          <w:lang w:eastAsia="en-GB"/>
        </w:rPr>
        <w:t xml:space="preserve">  The small room is to be used as the </w:t>
      </w:r>
      <w:proofErr w:type="spellStart"/>
      <w:r w:rsidR="00443239" w:rsidRPr="00443239">
        <w:rPr>
          <w:rFonts w:ascii="inherit" w:eastAsia="Times New Roman" w:hAnsi="inherit" w:cs="Segoe UI Historic"/>
          <w:color w:val="050505"/>
          <w:sz w:val="28"/>
          <w:szCs w:val="28"/>
          <w:lang w:eastAsia="en-GB"/>
        </w:rPr>
        <w:t>Covid</w:t>
      </w:r>
      <w:proofErr w:type="spellEnd"/>
      <w:r w:rsidR="00443239" w:rsidRPr="00443239">
        <w:rPr>
          <w:rFonts w:ascii="inherit" w:eastAsia="Times New Roman" w:hAnsi="inherit" w:cs="Segoe UI Historic"/>
          <w:color w:val="050505"/>
          <w:sz w:val="28"/>
          <w:szCs w:val="28"/>
          <w:lang w:eastAsia="en-GB"/>
        </w:rPr>
        <w:t xml:space="preserve"> emergency space.  </w:t>
      </w:r>
    </w:p>
    <w:p w14:paraId="0302AD92" w14:textId="3683B67F" w:rsidR="008E7400" w:rsidRPr="00443239" w:rsidRDefault="008E7400" w:rsidP="00814806">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Please don’t arrive too early and note we now operate a one way system with the entrance now being via the side door.  Follow the arrows!!  Please wait in your car or outside in carpark adhering to social distancing till invited in.</w:t>
      </w:r>
    </w:p>
    <w:p w14:paraId="18C969FF" w14:textId="55ACB52A" w:rsidR="008E7400" w:rsidRPr="00443239" w:rsidRDefault="008E7400" w:rsidP="004B467E">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Please wear a mask as you enter and walk through the building</w:t>
      </w:r>
      <w:r w:rsidR="00443239" w:rsidRPr="00443239">
        <w:rPr>
          <w:rFonts w:ascii="inherit" w:eastAsia="Times New Roman" w:hAnsi="inherit" w:cs="Segoe UI Historic"/>
          <w:color w:val="050505"/>
          <w:sz w:val="28"/>
          <w:szCs w:val="28"/>
          <w:lang w:eastAsia="en-GB"/>
        </w:rPr>
        <w:t xml:space="preserve"> to exit or go to the toilet</w:t>
      </w:r>
      <w:r w:rsidRPr="00443239">
        <w:rPr>
          <w:rFonts w:ascii="inherit" w:eastAsia="Times New Roman" w:hAnsi="inherit" w:cs="Segoe UI Historic"/>
          <w:color w:val="050505"/>
          <w:sz w:val="28"/>
          <w:szCs w:val="28"/>
          <w:lang w:eastAsia="en-GB"/>
        </w:rPr>
        <w:t xml:space="preserve"> (taken off when exercising!).</w:t>
      </w:r>
    </w:p>
    <w:p w14:paraId="01F418B6" w14:textId="3EA49863" w:rsidR="008E7400" w:rsidRPr="00443239" w:rsidRDefault="008E7400" w:rsidP="0048114C">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Please sanitize on arrival and refrain from touching doors, light switches, walls etc</w:t>
      </w:r>
    </w:p>
    <w:p w14:paraId="0C64A3A9" w14:textId="2FD24CC4" w:rsidR="008E7400" w:rsidRPr="00443239" w:rsidRDefault="008E7400" w:rsidP="00386D6F">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You will be guided to your allocated spot.</w:t>
      </w:r>
    </w:p>
    <w:p w14:paraId="41405C8C" w14:textId="473B9862" w:rsidR="008E7400" w:rsidRPr="00443239" w:rsidRDefault="008E7400" w:rsidP="00ED47FC">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DO NOT bring coats, bags etc into the building.  You have nowhere to put them! Only essentials </w:t>
      </w:r>
      <w:proofErr w:type="spellStart"/>
      <w:r w:rsidRPr="00443239">
        <w:rPr>
          <w:rFonts w:ascii="inherit" w:eastAsia="Times New Roman" w:hAnsi="inherit" w:cs="Segoe UI Historic"/>
          <w:color w:val="050505"/>
          <w:sz w:val="28"/>
          <w:szCs w:val="28"/>
          <w:lang w:eastAsia="en-GB"/>
        </w:rPr>
        <w:t>eg</w:t>
      </w:r>
      <w:proofErr w:type="spellEnd"/>
      <w:r w:rsidRPr="00443239">
        <w:rPr>
          <w:rFonts w:ascii="inherit" w:eastAsia="Times New Roman" w:hAnsi="inherit" w:cs="Segoe UI Historic"/>
          <w:color w:val="050505"/>
          <w:sz w:val="28"/>
          <w:szCs w:val="28"/>
          <w:lang w:eastAsia="en-GB"/>
        </w:rPr>
        <w:t>: keys, mat, bottle, weights or other equipment for the class.</w:t>
      </w:r>
    </w:p>
    <w:p w14:paraId="5D2B4A2A" w14:textId="65049444" w:rsidR="008E7400" w:rsidRDefault="008E7400" w:rsidP="009A1EDD">
      <w:pPr>
        <w:pStyle w:val="ListParagraph"/>
        <w:numPr>
          <w:ilvl w:val="0"/>
          <w:numId w:val="1"/>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 You must bring your own mat, weights (and other equipment if used), drink. There are no kitchen facilities available therefore ensure you FILL your bottle.</w:t>
      </w:r>
    </w:p>
    <w:p w14:paraId="60C9285D" w14:textId="099636BE" w:rsidR="008E7400" w:rsidRPr="00443239" w:rsidRDefault="008E7400" w:rsidP="00443239">
      <w:pPr>
        <w:pStyle w:val="ListParagraph"/>
        <w:numPr>
          <w:ilvl w:val="0"/>
          <w:numId w:val="2"/>
        </w:num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 xml:space="preserve">At the end of your session please leave the facility as instructed by your Tutor via the front door, sanitise hands &amp; wearing your mask and </w:t>
      </w:r>
      <w:r w:rsidR="00443239" w:rsidRPr="00443239">
        <w:rPr>
          <w:rFonts w:ascii="inherit" w:eastAsia="Times New Roman" w:hAnsi="inherit" w:cs="Segoe UI Historic"/>
          <w:color w:val="050505"/>
          <w:sz w:val="28"/>
          <w:szCs w:val="28"/>
          <w:lang w:eastAsia="en-GB"/>
        </w:rPr>
        <w:t xml:space="preserve">respecting </w:t>
      </w:r>
      <w:r w:rsidRPr="00443239">
        <w:rPr>
          <w:rFonts w:ascii="inherit" w:eastAsia="Times New Roman" w:hAnsi="inherit" w:cs="Segoe UI Historic"/>
          <w:color w:val="050505"/>
          <w:sz w:val="28"/>
          <w:szCs w:val="28"/>
          <w:lang w:eastAsia="en-GB"/>
        </w:rPr>
        <w:t>social distancing.</w:t>
      </w:r>
    </w:p>
    <w:p w14:paraId="201E6256" w14:textId="77777777" w:rsidR="008E7400" w:rsidRPr="00443239" w:rsidRDefault="008E7400" w:rsidP="008E7400">
      <w:p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Finally..</w:t>
      </w:r>
    </w:p>
    <w:p w14:paraId="48AF3BF5" w14:textId="462A9C9F" w:rsidR="008E7400" w:rsidRPr="00443239" w:rsidRDefault="008E7400" w:rsidP="008E7400">
      <w:p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Keeping to all the above guidelines will help towards a safe, secure return to our activities.  If you need to have a chat with other participants please wait till you are outside, practice social distancing</w:t>
      </w:r>
      <w:r w:rsidR="00443239" w:rsidRPr="00443239">
        <w:rPr>
          <w:rFonts w:ascii="inherit" w:eastAsia="Times New Roman" w:hAnsi="inherit" w:cs="Segoe UI Historic"/>
          <w:color w:val="050505"/>
          <w:sz w:val="28"/>
          <w:szCs w:val="28"/>
          <w:lang w:eastAsia="en-GB"/>
        </w:rPr>
        <w:t xml:space="preserve"> with no more than 6</w:t>
      </w:r>
      <w:r w:rsidRPr="00443239">
        <w:rPr>
          <w:rFonts w:ascii="inherit" w:eastAsia="Times New Roman" w:hAnsi="inherit" w:cs="Segoe UI Historic"/>
          <w:color w:val="050505"/>
          <w:sz w:val="28"/>
          <w:szCs w:val="28"/>
          <w:lang w:eastAsia="en-GB"/>
        </w:rPr>
        <w:t xml:space="preserve"> and hope to see you back at </w:t>
      </w:r>
      <w:proofErr w:type="spellStart"/>
      <w:r w:rsidRPr="00443239">
        <w:rPr>
          <w:rFonts w:ascii="inherit" w:eastAsia="Times New Roman" w:hAnsi="inherit" w:cs="Segoe UI Historic"/>
          <w:color w:val="050505"/>
          <w:sz w:val="28"/>
          <w:szCs w:val="28"/>
          <w:lang w:eastAsia="en-GB"/>
        </w:rPr>
        <w:t>Freckenham</w:t>
      </w:r>
      <w:proofErr w:type="spellEnd"/>
      <w:r w:rsidRPr="00443239">
        <w:rPr>
          <w:rFonts w:ascii="inherit" w:eastAsia="Times New Roman" w:hAnsi="inherit" w:cs="Segoe UI Historic"/>
          <w:color w:val="050505"/>
          <w:sz w:val="28"/>
          <w:szCs w:val="28"/>
          <w:lang w:eastAsia="en-GB"/>
        </w:rPr>
        <w:t xml:space="preserve"> VH again soon!   </w:t>
      </w:r>
    </w:p>
    <w:p w14:paraId="059C011F" w14:textId="6BC749A3" w:rsidR="008E7400" w:rsidRPr="00443239" w:rsidRDefault="008E7400" w:rsidP="008E7400">
      <w:p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WE LOOK FORWARD TO SEEING SOON!</w:t>
      </w:r>
    </w:p>
    <w:p w14:paraId="5760F62A" w14:textId="65CD6344" w:rsidR="00443239" w:rsidRPr="00443239" w:rsidRDefault="00443239" w:rsidP="008E7400">
      <w:pPr>
        <w:shd w:val="clear" w:color="auto" w:fill="FFFFFF"/>
        <w:spacing w:after="0" w:line="240" w:lineRule="auto"/>
        <w:rPr>
          <w:rFonts w:ascii="inherit" w:eastAsia="Times New Roman" w:hAnsi="inherit" w:cs="Segoe UI Historic"/>
          <w:color w:val="050505"/>
          <w:sz w:val="28"/>
          <w:szCs w:val="28"/>
          <w:lang w:eastAsia="en-GB"/>
        </w:rPr>
      </w:pPr>
      <w:r w:rsidRPr="00443239">
        <w:rPr>
          <w:rFonts w:ascii="inherit" w:eastAsia="Times New Roman" w:hAnsi="inherit" w:cs="Segoe UI Historic"/>
          <w:color w:val="050505"/>
          <w:sz w:val="28"/>
          <w:szCs w:val="28"/>
          <w:lang w:eastAsia="en-GB"/>
        </w:rPr>
        <w:t>Updated 18.09.2020</w:t>
      </w:r>
    </w:p>
    <w:p w14:paraId="0C5AC2BE" w14:textId="77777777" w:rsidR="00F27230" w:rsidRPr="00443239" w:rsidRDefault="00F27230">
      <w:pPr>
        <w:rPr>
          <w:sz w:val="28"/>
          <w:szCs w:val="28"/>
        </w:rPr>
      </w:pPr>
    </w:p>
    <w:sectPr w:rsidR="00F27230" w:rsidRPr="00443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4715E"/>
    <w:multiLevelType w:val="hybridMultilevel"/>
    <w:tmpl w:val="8ED2A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E4F75"/>
    <w:multiLevelType w:val="hybridMultilevel"/>
    <w:tmpl w:val="A8E61358"/>
    <w:lvl w:ilvl="0" w:tplc="2BA857E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00"/>
    <w:rsid w:val="00443239"/>
    <w:rsid w:val="007D7F51"/>
    <w:rsid w:val="008E7400"/>
    <w:rsid w:val="00F27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8951"/>
  <w15:chartTrackingRefBased/>
  <w15:docId w15:val="{75B1BDD1-F6F0-4118-B8D9-994A01BB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4300">
      <w:bodyDiv w:val="1"/>
      <w:marLeft w:val="0"/>
      <w:marRight w:val="0"/>
      <w:marTop w:val="0"/>
      <w:marBottom w:val="0"/>
      <w:divBdr>
        <w:top w:val="none" w:sz="0" w:space="0" w:color="auto"/>
        <w:left w:val="none" w:sz="0" w:space="0" w:color="auto"/>
        <w:bottom w:val="none" w:sz="0" w:space="0" w:color="auto"/>
        <w:right w:val="none" w:sz="0" w:space="0" w:color="auto"/>
      </w:divBdr>
      <w:divsChild>
        <w:div w:id="463431762">
          <w:marLeft w:val="0"/>
          <w:marRight w:val="0"/>
          <w:marTop w:val="120"/>
          <w:marBottom w:val="0"/>
          <w:divBdr>
            <w:top w:val="none" w:sz="0" w:space="0" w:color="auto"/>
            <w:left w:val="none" w:sz="0" w:space="0" w:color="auto"/>
            <w:bottom w:val="none" w:sz="0" w:space="0" w:color="auto"/>
            <w:right w:val="none" w:sz="0" w:space="0" w:color="auto"/>
          </w:divBdr>
          <w:divsChild>
            <w:div w:id="1894343748">
              <w:marLeft w:val="0"/>
              <w:marRight w:val="0"/>
              <w:marTop w:val="0"/>
              <w:marBottom w:val="0"/>
              <w:divBdr>
                <w:top w:val="none" w:sz="0" w:space="0" w:color="auto"/>
                <w:left w:val="none" w:sz="0" w:space="0" w:color="auto"/>
                <w:bottom w:val="none" w:sz="0" w:space="0" w:color="auto"/>
                <w:right w:val="none" w:sz="0" w:space="0" w:color="auto"/>
              </w:divBdr>
            </w:div>
          </w:divsChild>
        </w:div>
        <w:div w:id="592589362">
          <w:marLeft w:val="0"/>
          <w:marRight w:val="0"/>
          <w:marTop w:val="120"/>
          <w:marBottom w:val="0"/>
          <w:divBdr>
            <w:top w:val="none" w:sz="0" w:space="0" w:color="auto"/>
            <w:left w:val="none" w:sz="0" w:space="0" w:color="auto"/>
            <w:bottom w:val="none" w:sz="0" w:space="0" w:color="auto"/>
            <w:right w:val="none" w:sz="0" w:space="0" w:color="auto"/>
          </w:divBdr>
          <w:divsChild>
            <w:div w:id="947543851">
              <w:marLeft w:val="0"/>
              <w:marRight w:val="0"/>
              <w:marTop w:val="0"/>
              <w:marBottom w:val="0"/>
              <w:divBdr>
                <w:top w:val="none" w:sz="0" w:space="0" w:color="auto"/>
                <w:left w:val="none" w:sz="0" w:space="0" w:color="auto"/>
                <w:bottom w:val="none" w:sz="0" w:space="0" w:color="auto"/>
                <w:right w:val="none" w:sz="0" w:space="0" w:color="auto"/>
              </w:divBdr>
            </w:div>
          </w:divsChild>
        </w:div>
        <w:div w:id="655302077">
          <w:marLeft w:val="0"/>
          <w:marRight w:val="0"/>
          <w:marTop w:val="120"/>
          <w:marBottom w:val="0"/>
          <w:divBdr>
            <w:top w:val="none" w:sz="0" w:space="0" w:color="auto"/>
            <w:left w:val="none" w:sz="0" w:space="0" w:color="auto"/>
            <w:bottom w:val="none" w:sz="0" w:space="0" w:color="auto"/>
            <w:right w:val="none" w:sz="0" w:space="0" w:color="auto"/>
          </w:divBdr>
          <w:divsChild>
            <w:div w:id="1031565581">
              <w:marLeft w:val="0"/>
              <w:marRight w:val="0"/>
              <w:marTop w:val="0"/>
              <w:marBottom w:val="0"/>
              <w:divBdr>
                <w:top w:val="none" w:sz="0" w:space="0" w:color="auto"/>
                <w:left w:val="none" w:sz="0" w:space="0" w:color="auto"/>
                <w:bottom w:val="none" w:sz="0" w:space="0" w:color="auto"/>
                <w:right w:val="none" w:sz="0" w:space="0" w:color="auto"/>
              </w:divBdr>
            </w:div>
          </w:divsChild>
        </w:div>
        <w:div w:id="655954367">
          <w:marLeft w:val="0"/>
          <w:marRight w:val="0"/>
          <w:marTop w:val="120"/>
          <w:marBottom w:val="0"/>
          <w:divBdr>
            <w:top w:val="none" w:sz="0" w:space="0" w:color="auto"/>
            <w:left w:val="none" w:sz="0" w:space="0" w:color="auto"/>
            <w:bottom w:val="none" w:sz="0" w:space="0" w:color="auto"/>
            <w:right w:val="none" w:sz="0" w:space="0" w:color="auto"/>
          </w:divBdr>
          <w:divsChild>
            <w:div w:id="1841889695">
              <w:marLeft w:val="0"/>
              <w:marRight w:val="0"/>
              <w:marTop w:val="0"/>
              <w:marBottom w:val="0"/>
              <w:divBdr>
                <w:top w:val="none" w:sz="0" w:space="0" w:color="auto"/>
                <w:left w:val="none" w:sz="0" w:space="0" w:color="auto"/>
                <w:bottom w:val="none" w:sz="0" w:space="0" w:color="auto"/>
                <w:right w:val="none" w:sz="0" w:space="0" w:color="auto"/>
              </w:divBdr>
            </w:div>
          </w:divsChild>
        </w:div>
        <w:div w:id="1989936000">
          <w:marLeft w:val="0"/>
          <w:marRight w:val="0"/>
          <w:marTop w:val="120"/>
          <w:marBottom w:val="0"/>
          <w:divBdr>
            <w:top w:val="none" w:sz="0" w:space="0" w:color="auto"/>
            <w:left w:val="none" w:sz="0" w:space="0" w:color="auto"/>
            <w:bottom w:val="none" w:sz="0" w:space="0" w:color="auto"/>
            <w:right w:val="none" w:sz="0" w:space="0" w:color="auto"/>
          </w:divBdr>
          <w:divsChild>
            <w:div w:id="1687291564">
              <w:marLeft w:val="0"/>
              <w:marRight w:val="0"/>
              <w:marTop w:val="0"/>
              <w:marBottom w:val="0"/>
              <w:divBdr>
                <w:top w:val="none" w:sz="0" w:space="0" w:color="auto"/>
                <w:left w:val="none" w:sz="0" w:space="0" w:color="auto"/>
                <w:bottom w:val="none" w:sz="0" w:space="0" w:color="auto"/>
                <w:right w:val="none" w:sz="0" w:space="0" w:color="auto"/>
              </w:divBdr>
            </w:div>
          </w:divsChild>
        </w:div>
        <w:div w:id="1150486457">
          <w:marLeft w:val="0"/>
          <w:marRight w:val="0"/>
          <w:marTop w:val="120"/>
          <w:marBottom w:val="0"/>
          <w:divBdr>
            <w:top w:val="none" w:sz="0" w:space="0" w:color="auto"/>
            <w:left w:val="none" w:sz="0" w:space="0" w:color="auto"/>
            <w:bottom w:val="none" w:sz="0" w:space="0" w:color="auto"/>
            <w:right w:val="none" w:sz="0" w:space="0" w:color="auto"/>
          </w:divBdr>
          <w:divsChild>
            <w:div w:id="1255824092">
              <w:marLeft w:val="0"/>
              <w:marRight w:val="0"/>
              <w:marTop w:val="0"/>
              <w:marBottom w:val="0"/>
              <w:divBdr>
                <w:top w:val="none" w:sz="0" w:space="0" w:color="auto"/>
                <w:left w:val="none" w:sz="0" w:space="0" w:color="auto"/>
                <w:bottom w:val="none" w:sz="0" w:space="0" w:color="auto"/>
                <w:right w:val="none" w:sz="0" w:space="0" w:color="auto"/>
              </w:divBdr>
            </w:div>
          </w:divsChild>
        </w:div>
        <w:div w:id="720442595">
          <w:marLeft w:val="0"/>
          <w:marRight w:val="0"/>
          <w:marTop w:val="120"/>
          <w:marBottom w:val="0"/>
          <w:divBdr>
            <w:top w:val="none" w:sz="0" w:space="0" w:color="auto"/>
            <w:left w:val="none" w:sz="0" w:space="0" w:color="auto"/>
            <w:bottom w:val="none" w:sz="0" w:space="0" w:color="auto"/>
            <w:right w:val="none" w:sz="0" w:space="0" w:color="auto"/>
          </w:divBdr>
          <w:divsChild>
            <w:div w:id="1564482529">
              <w:marLeft w:val="0"/>
              <w:marRight w:val="0"/>
              <w:marTop w:val="0"/>
              <w:marBottom w:val="0"/>
              <w:divBdr>
                <w:top w:val="none" w:sz="0" w:space="0" w:color="auto"/>
                <w:left w:val="none" w:sz="0" w:space="0" w:color="auto"/>
                <w:bottom w:val="none" w:sz="0" w:space="0" w:color="auto"/>
                <w:right w:val="none" w:sz="0" w:space="0" w:color="auto"/>
              </w:divBdr>
            </w:div>
            <w:div w:id="282925706">
              <w:marLeft w:val="0"/>
              <w:marRight w:val="0"/>
              <w:marTop w:val="0"/>
              <w:marBottom w:val="0"/>
              <w:divBdr>
                <w:top w:val="none" w:sz="0" w:space="0" w:color="auto"/>
                <w:left w:val="none" w:sz="0" w:space="0" w:color="auto"/>
                <w:bottom w:val="none" w:sz="0" w:space="0" w:color="auto"/>
                <w:right w:val="none" w:sz="0" w:space="0" w:color="auto"/>
              </w:divBdr>
            </w:div>
          </w:divsChild>
        </w:div>
        <w:div w:id="2092502433">
          <w:marLeft w:val="0"/>
          <w:marRight w:val="0"/>
          <w:marTop w:val="120"/>
          <w:marBottom w:val="0"/>
          <w:divBdr>
            <w:top w:val="none" w:sz="0" w:space="0" w:color="auto"/>
            <w:left w:val="none" w:sz="0" w:space="0" w:color="auto"/>
            <w:bottom w:val="none" w:sz="0" w:space="0" w:color="auto"/>
            <w:right w:val="none" w:sz="0" w:space="0" w:color="auto"/>
          </w:divBdr>
          <w:divsChild>
            <w:div w:id="1585141192">
              <w:marLeft w:val="0"/>
              <w:marRight w:val="0"/>
              <w:marTop w:val="0"/>
              <w:marBottom w:val="0"/>
              <w:divBdr>
                <w:top w:val="none" w:sz="0" w:space="0" w:color="auto"/>
                <w:left w:val="none" w:sz="0" w:space="0" w:color="auto"/>
                <w:bottom w:val="none" w:sz="0" w:space="0" w:color="auto"/>
                <w:right w:val="none" w:sz="0" w:space="0" w:color="auto"/>
              </w:divBdr>
            </w:div>
          </w:divsChild>
        </w:div>
        <w:div w:id="1179274765">
          <w:marLeft w:val="0"/>
          <w:marRight w:val="0"/>
          <w:marTop w:val="120"/>
          <w:marBottom w:val="0"/>
          <w:divBdr>
            <w:top w:val="none" w:sz="0" w:space="0" w:color="auto"/>
            <w:left w:val="none" w:sz="0" w:space="0" w:color="auto"/>
            <w:bottom w:val="none" w:sz="0" w:space="0" w:color="auto"/>
            <w:right w:val="none" w:sz="0" w:space="0" w:color="auto"/>
          </w:divBdr>
          <w:divsChild>
            <w:div w:id="2006057108">
              <w:marLeft w:val="0"/>
              <w:marRight w:val="0"/>
              <w:marTop w:val="0"/>
              <w:marBottom w:val="0"/>
              <w:divBdr>
                <w:top w:val="none" w:sz="0" w:space="0" w:color="auto"/>
                <w:left w:val="none" w:sz="0" w:space="0" w:color="auto"/>
                <w:bottom w:val="none" w:sz="0" w:space="0" w:color="auto"/>
                <w:right w:val="none" w:sz="0" w:space="0" w:color="auto"/>
              </w:divBdr>
            </w:div>
          </w:divsChild>
        </w:div>
        <w:div w:id="422383496">
          <w:marLeft w:val="0"/>
          <w:marRight w:val="0"/>
          <w:marTop w:val="120"/>
          <w:marBottom w:val="0"/>
          <w:divBdr>
            <w:top w:val="none" w:sz="0" w:space="0" w:color="auto"/>
            <w:left w:val="none" w:sz="0" w:space="0" w:color="auto"/>
            <w:bottom w:val="none" w:sz="0" w:space="0" w:color="auto"/>
            <w:right w:val="none" w:sz="0" w:space="0" w:color="auto"/>
          </w:divBdr>
          <w:divsChild>
            <w:div w:id="1517499156">
              <w:marLeft w:val="0"/>
              <w:marRight w:val="0"/>
              <w:marTop w:val="0"/>
              <w:marBottom w:val="0"/>
              <w:divBdr>
                <w:top w:val="none" w:sz="0" w:space="0" w:color="auto"/>
                <w:left w:val="none" w:sz="0" w:space="0" w:color="auto"/>
                <w:bottom w:val="none" w:sz="0" w:space="0" w:color="auto"/>
                <w:right w:val="none" w:sz="0" w:space="0" w:color="auto"/>
              </w:divBdr>
            </w:div>
          </w:divsChild>
        </w:div>
        <w:div w:id="2088185004">
          <w:marLeft w:val="0"/>
          <w:marRight w:val="0"/>
          <w:marTop w:val="120"/>
          <w:marBottom w:val="0"/>
          <w:divBdr>
            <w:top w:val="none" w:sz="0" w:space="0" w:color="auto"/>
            <w:left w:val="none" w:sz="0" w:space="0" w:color="auto"/>
            <w:bottom w:val="none" w:sz="0" w:space="0" w:color="auto"/>
            <w:right w:val="none" w:sz="0" w:space="0" w:color="auto"/>
          </w:divBdr>
          <w:divsChild>
            <w:div w:id="1851488257">
              <w:marLeft w:val="0"/>
              <w:marRight w:val="0"/>
              <w:marTop w:val="0"/>
              <w:marBottom w:val="0"/>
              <w:divBdr>
                <w:top w:val="none" w:sz="0" w:space="0" w:color="auto"/>
                <w:left w:val="none" w:sz="0" w:space="0" w:color="auto"/>
                <w:bottom w:val="none" w:sz="0" w:space="0" w:color="auto"/>
                <w:right w:val="none" w:sz="0" w:space="0" w:color="auto"/>
              </w:divBdr>
            </w:div>
          </w:divsChild>
        </w:div>
        <w:div w:id="1805465807">
          <w:marLeft w:val="0"/>
          <w:marRight w:val="0"/>
          <w:marTop w:val="120"/>
          <w:marBottom w:val="0"/>
          <w:divBdr>
            <w:top w:val="none" w:sz="0" w:space="0" w:color="auto"/>
            <w:left w:val="none" w:sz="0" w:space="0" w:color="auto"/>
            <w:bottom w:val="none" w:sz="0" w:space="0" w:color="auto"/>
            <w:right w:val="none" w:sz="0" w:space="0" w:color="auto"/>
          </w:divBdr>
          <w:divsChild>
            <w:div w:id="1781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2020-09-09T09:10:00Z</dcterms:created>
  <dcterms:modified xsi:type="dcterms:W3CDTF">2020-09-18T07:21:00Z</dcterms:modified>
</cp:coreProperties>
</file>